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A8" w:rsidRPr="00684A79" w:rsidRDefault="00C001A8" w:rsidP="005468FA">
      <w:pPr>
        <w:pStyle w:val="Title"/>
        <w:spacing w:after="120"/>
      </w:pPr>
      <w:r>
        <w:t>Physics</w:t>
      </w:r>
      <w:r w:rsidRPr="00684A79">
        <w:t xml:space="preserve">  </w:t>
      </w:r>
    </w:p>
    <w:p w:rsidR="00C001A8" w:rsidRPr="00CB569A" w:rsidRDefault="00C001A8" w:rsidP="005D3015">
      <w:pPr>
        <w:pStyle w:val="Heading2"/>
        <w:rPr>
          <w:b w:val="0"/>
          <w:sz w:val="32"/>
          <w:szCs w:val="32"/>
        </w:rPr>
      </w:pPr>
      <w:r w:rsidRPr="00CB569A">
        <w:rPr>
          <w:rStyle w:val="Heading1Char"/>
          <w:b/>
          <w:bCs/>
          <w:color w:val="4F81BD"/>
          <w:sz w:val="32"/>
          <w:szCs w:val="32"/>
        </w:rPr>
        <w:t xml:space="preserve">Literacies for Physics </w:t>
      </w:r>
    </w:p>
    <w:p w:rsidR="00C001A8" w:rsidRPr="00EA2B63" w:rsidRDefault="00C001A8" w:rsidP="0037011E">
      <w:pPr>
        <w:spacing w:before="100" w:beforeAutospacing="1" w:after="100" w:afterAutospacing="1" w:line="240" w:lineRule="auto"/>
        <w:rPr>
          <w:rFonts w:ascii="Times New Roman" w:hAnsi="Times New Roman"/>
        </w:rPr>
      </w:pPr>
      <w:r w:rsidRPr="00EA2B63">
        <w:rPr>
          <w:rFonts w:ascii="Times New Roman" w:hAnsi="Times New Roman"/>
        </w:rPr>
        <w:t>The universe is predictable and “regular”</w:t>
      </w:r>
    </w:p>
    <w:p w:rsidR="00C001A8" w:rsidRDefault="00C001A8" w:rsidP="0037011E">
      <w:pPr>
        <w:spacing w:before="100" w:beforeAutospacing="1" w:after="100" w:afterAutospacing="1" w:line="240" w:lineRule="auto"/>
        <w:rPr>
          <w:rFonts w:ascii="Times New Roman" w:hAnsi="Times New Roman"/>
        </w:rPr>
      </w:pPr>
      <w:r w:rsidRPr="00EA2B63">
        <w:rPr>
          <w:rFonts w:ascii="Times New Roman" w:hAnsi="Times New Roman"/>
        </w:rPr>
        <w:t xml:space="preserve">Conservation </w:t>
      </w:r>
      <w:r>
        <w:rPr>
          <w:rFonts w:ascii="Times New Roman" w:hAnsi="Times New Roman"/>
        </w:rPr>
        <w:t>Laws</w:t>
      </w:r>
      <w:r w:rsidRPr="00EA2B63">
        <w:rPr>
          <w:rFonts w:ascii="Times New Roman" w:hAnsi="Times New Roman"/>
        </w:rPr>
        <w:t xml:space="preserve"> </w:t>
      </w:r>
    </w:p>
    <w:p w:rsidR="00C001A8" w:rsidRPr="00EA2B63" w:rsidRDefault="00C001A8" w:rsidP="0037011E">
      <w:pPr>
        <w:spacing w:before="100" w:beforeAutospacing="1" w:after="100" w:afterAutospacing="1" w:line="240" w:lineRule="auto"/>
        <w:rPr>
          <w:rFonts w:ascii="Times New Roman" w:hAnsi="Times New Roman"/>
        </w:rPr>
      </w:pPr>
      <w:r>
        <w:rPr>
          <w:rFonts w:ascii="Times New Roman" w:hAnsi="Times New Roman"/>
        </w:rPr>
        <w:t>Laws of nature are the same in all reference frames</w:t>
      </w:r>
    </w:p>
    <w:p w:rsidR="00C001A8" w:rsidRPr="00EA2B63" w:rsidRDefault="00C001A8" w:rsidP="0037011E">
      <w:pPr>
        <w:spacing w:before="100" w:beforeAutospacing="1" w:after="100" w:afterAutospacing="1" w:line="240" w:lineRule="auto"/>
        <w:rPr>
          <w:rFonts w:ascii="Times New Roman" w:hAnsi="Times New Roman"/>
        </w:rPr>
      </w:pPr>
      <w:r w:rsidRPr="00EA2B63">
        <w:rPr>
          <w:rFonts w:ascii="Times New Roman" w:hAnsi="Times New Roman"/>
        </w:rPr>
        <w:t>Matter is made of atoms</w:t>
      </w:r>
    </w:p>
    <w:p w:rsidR="00C001A8" w:rsidRDefault="00C001A8" w:rsidP="006D5DC1">
      <w:pPr>
        <w:rPr>
          <w:rFonts w:ascii="Times New Roman" w:hAnsi="Times New Roman"/>
        </w:rPr>
      </w:pPr>
      <w:r>
        <w:rPr>
          <w:rFonts w:ascii="Times New Roman" w:hAnsi="Times New Roman"/>
        </w:rPr>
        <w:t>Waves and wave mechanics</w:t>
      </w:r>
    </w:p>
    <w:p w:rsidR="00C001A8" w:rsidRDefault="00C001A8" w:rsidP="006D5DC1">
      <w:pPr>
        <w:rPr>
          <w:rFonts w:ascii="Times New Roman" w:hAnsi="Times New Roman"/>
        </w:rPr>
      </w:pPr>
      <w:r>
        <w:rPr>
          <w:rFonts w:ascii="Times New Roman" w:hAnsi="Times New Roman"/>
        </w:rPr>
        <w:t>Electromagnetism</w:t>
      </w:r>
    </w:p>
    <w:p w:rsidR="00C001A8" w:rsidRPr="00EA2B63" w:rsidRDefault="00C001A8" w:rsidP="006D5DC1">
      <w:pPr>
        <w:rPr>
          <w:rFonts w:ascii="Times New Roman" w:hAnsi="Times New Roman"/>
        </w:rPr>
      </w:pPr>
      <w:r>
        <w:rPr>
          <w:rFonts w:ascii="Times New Roman" w:hAnsi="Times New Roman"/>
        </w:rPr>
        <w:t>Science is an ever-changing process where questions are answered by interpreting repeated measurements in a systematic investigation.</w:t>
      </w:r>
    </w:p>
    <w:p w:rsidR="00C001A8" w:rsidRDefault="00C001A8">
      <w:pPr>
        <w:rPr>
          <w:rFonts w:ascii="Times New Roman" w:hAnsi="Times New Roman"/>
        </w:rPr>
      </w:pPr>
      <w:r>
        <w:rPr>
          <w:rFonts w:ascii="Times New Roman" w:hAnsi="Times New Roman"/>
        </w:rPr>
        <w:t>Experimental Design</w:t>
      </w:r>
    </w:p>
    <w:p w:rsidR="00C001A8" w:rsidRDefault="00C001A8">
      <w:pPr>
        <w:rPr>
          <w:rFonts w:ascii="Times New Roman" w:hAnsi="Times New Roman"/>
        </w:rPr>
      </w:pPr>
      <w:r>
        <w:rPr>
          <w:rFonts w:ascii="Times New Roman" w:hAnsi="Times New Roman"/>
        </w:rPr>
        <w:t>Newtonian Mechanics</w:t>
      </w:r>
    </w:p>
    <w:p w:rsidR="00C001A8" w:rsidRPr="00310B0C" w:rsidRDefault="00C001A8">
      <w:pPr>
        <w:rPr>
          <w:rFonts w:ascii="Times New Roman" w:hAnsi="Times New Roman"/>
        </w:rPr>
      </w:pPr>
    </w:p>
    <w:p w:rsidR="00C001A8" w:rsidRPr="00CB569A" w:rsidRDefault="00C001A8" w:rsidP="005468FA">
      <w:pPr>
        <w:pStyle w:val="Heading1"/>
        <w:spacing w:before="240"/>
        <w:rPr>
          <w:sz w:val="32"/>
          <w:szCs w:val="32"/>
        </w:rPr>
      </w:pPr>
      <w:r w:rsidRPr="00CB569A">
        <w:rPr>
          <w:sz w:val="32"/>
          <w:szCs w:val="32"/>
        </w:rPr>
        <w:t>Big Ideas for Physics</w:t>
      </w:r>
    </w:p>
    <w:p w:rsidR="00C001A8" w:rsidRPr="00684A79" w:rsidRDefault="00C001A8" w:rsidP="00684A79"/>
    <w:p w:rsidR="00C001A8" w:rsidRDefault="00C001A8" w:rsidP="0037011E">
      <w:pPr>
        <w:rPr>
          <w:rFonts w:ascii="Times New Roman" w:hAnsi="Times New Roman"/>
        </w:rPr>
      </w:pPr>
      <w:r w:rsidRPr="00684A79">
        <w:rPr>
          <w:rFonts w:ascii="Times New Roman" w:hAnsi="Times New Roman"/>
        </w:rPr>
        <w:t>Particulate nature of matter</w:t>
      </w:r>
    </w:p>
    <w:p w:rsidR="00C001A8" w:rsidRDefault="00C001A8" w:rsidP="0037011E">
      <w:pPr>
        <w:rPr>
          <w:rFonts w:ascii="Times New Roman" w:hAnsi="Times New Roman"/>
        </w:rPr>
      </w:pPr>
      <w:r>
        <w:rPr>
          <w:rFonts w:ascii="Times New Roman" w:hAnsi="Times New Roman"/>
        </w:rPr>
        <w:t>Resonance</w:t>
      </w:r>
    </w:p>
    <w:p w:rsidR="00C001A8" w:rsidRDefault="00C001A8" w:rsidP="0037011E">
      <w:pPr>
        <w:rPr>
          <w:rFonts w:ascii="Times New Roman" w:hAnsi="Times New Roman"/>
        </w:rPr>
      </w:pPr>
      <w:r>
        <w:rPr>
          <w:rFonts w:ascii="Times New Roman" w:hAnsi="Times New Roman"/>
        </w:rPr>
        <w:t>Forces in contact and through a distance</w:t>
      </w:r>
    </w:p>
    <w:p w:rsidR="00C001A8" w:rsidRPr="00684A79" w:rsidRDefault="00C001A8" w:rsidP="0037011E">
      <w:pPr>
        <w:rPr>
          <w:rFonts w:ascii="Times New Roman" w:hAnsi="Times New Roman"/>
        </w:rPr>
      </w:pPr>
      <w:r>
        <w:rPr>
          <w:rFonts w:ascii="Times New Roman" w:hAnsi="Times New Roman"/>
        </w:rPr>
        <w:t>Fields</w:t>
      </w:r>
    </w:p>
    <w:p w:rsidR="00C001A8" w:rsidRPr="00684A79" w:rsidRDefault="00C001A8" w:rsidP="0037011E">
      <w:pPr>
        <w:rPr>
          <w:rFonts w:ascii="Times New Roman" w:hAnsi="Times New Roman"/>
        </w:rPr>
      </w:pPr>
      <w:r w:rsidRPr="00684A79">
        <w:rPr>
          <w:rFonts w:ascii="Times New Roman" w:hAnsi="Times New Roman"/>
        </w:rPr>
        <w:t>Energy and energy transfer</w:t>
      </w:r>
    </w:p>
    <w:p w:rsidR="00C001A8" w:rsidRPr="00684A79" w:rsidRDefault="00C001A8" w:rsidP="0037011E">
      <w:pPr>
        <w:rPr>
          <w:rFonts w:ascii="Times New Roman" w:hAnsi="Times New Roman"/>
        </w:rPr>
      </w:pPr>
      <w:r w:rsidRPr="00684A79">
        <w:rPr>
          <w:rFonts w:ascii="Times New Roman" w:hAnsi="Times New Roman"/>
        </w:rPr>
        <w:t>Size and scale</w:t>
      </w:r>
    </w:p>
    <w:p w:rsidR="00C001A8" w:rsidRDefault="00C001A8" w:rsidP="0037011E">
      <w:pPr>
        <w:rPr>
          <w:rFonts w:ascii="Times New Roman" w:hAnsi="Times New Roman"/>
        </w:rPr>
      </w:pPr>
      <w:r w:rsidRPr="00684A79">
        <w:rPr>
          <w:rFonts w:ascii="Times New Roman" w:hAnsi="Times New Roman"/>
        </w:rPr>
        <w:t>Measurement, tools, and techniques</w:t>
      </w:r>
    </w:p>
    <w:p w:rsidR="00C001A8" w:rsidRDefault="00C001A8" w:rsidP="0037011E">
      <w:pPr>
        <w:rPr>
          <w:rFonts w:ascii="Times New Roman" w:hAnsi="Times New Roman"/>
        </w:rPr>
      </w:pPr>
      <w:r>
        <w:rPr>
          <w:rFonts w:ascii="Times New Roman" w:hAnsi="Times New Roman"/>
        </w:rPr>
        <w:t>Systems</w:t>
      </w:r>
    </w:p>
    <w:p w:rsidR="00C001A8" w:rsidRDefault="00C001A8">
      <w:pPr>
        <w:spacing w:after="0" w:line="240" w:lineRule="auto"/>
        <w:rPr>
          <w:rFonts w:ascii="Cambria" w:hAnsi="Cambria"/>
          <w:b/>
          <w:bCs/>
          <w:color w:val="365F91"/>
          <w:sz w:val="28"/>
          <w:szCs w:val="28"/>
        </w:rPr>
      </w:pPr>
    </w:p>
    <w:p w:rsidR="00C001A8" w:rsidRDefault="00C001A8" w:rsidP="005468FA">
      <w:pPr>
        <w:pStyle w:val="Heading1"/>
        <w:spacing w:before="0"/>
        <w:rPr>
          <w:sz w:val="32"/>
          <w:szCs w:val="32"/>
        </w:rPr>
      </w:pPr>
      <w:r>
        <w:rPr>
          <w:sz w:val="32"/>
          <w:szCs w:val="32"/>
        </w:rPr>
        <w:br w:type="page"/>
      </w:r>
      <w:r w:rsidRPr="00CB569A">
        <w:rPr>
          <w:sz w:val="32"/>
          <w:szCs w:val="32"/>
        </w:rPr>
        <w:lastRenderedPageBreak/>
        <w:t>Primary Tenets in Science</w:t>
      </w:r>
      <w:r w:rsidR="003A0B03">
        <w:rPr>
          <w:rStyle w:val="FootnoteReference"/>
          <w:sz w:val="32"/>
          <w:szCs w:val="32"/>
        </w:rPr>
        <w:footnoteReference w:id="1"/>
      </w:r>
    </w:p>
    <w:p w:rsidR="00C001A8" w:rsidRPr="00CB569A" w:rsidRDefault="00C001A8" w:rsidP="00CB569A"/>
    <w:p w:rsidR="00C001A8" w:rsidRPr="008D6B6F" w:rsidRDefault="00C001A8" w:rsidP="00392C61">
      <w:pPr>
        <w:rPr>
          <w:rFonts w:ascii="Times New Roman" w:hAnsi="Times New Roman"/>
          <w:bCs/>
          <w:color w:val="000000"/>
        </w:rPr>
      </w:pPr>
      <w:r w:rsidRPr="008D6B6F">
        <w:rPr>
          <w:rFonts w:ascii="Times New Roman" w:hAnsi="Times New Roman"/>
          <w:bCs/>
          <w:i/>
          <w:color w:val="000000"/>
        </w:rPr>
        <w:t>Reductionism</w:t>
      </w:r>
      <w:r w:rsidRPr="008D6B6F">
        <w:rPr>
          <w:rFonts w:ascii="Times New Roman" w:hAnsi="Times New Roman"/>
          <w:bCs/>
          <w:color w:val="000000"/>
        </w:rPr>
        <w:t xml:space="preserve"> – Science describes natural phenomena in terms of a small number of laws, which allow predictions to be made on whether and how things will happen.</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Universality</w:t>
      </w:r>
      <w:r w:rsidRPr="008D6B6F">
        <w:rPr>
          <w:rFonts w:ascii="Times New Roman" w:hAnsi="Times New Roman"/>
          <w:bCs/>
          <w:color w:val="000000"/>
        </w:rPr>
        <w:t xml:space="preserve">  The laws of science are universal – they work everywhere.</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Unification</w:t>
      </w:r>
      <w:r w:rsidRPr="008D6B6F">
        <w:rPr>
          <w:rFonts w:ascii="Times New Roman" w:hAnsi="Times New Roman"/>
          <w:bCs/>
          <w:color w:val="000000"/>
        </w:rPr>
        <w:t xml:space="preserve"> –There is a drive to reduce the number of laws to as small a number as possible, each one expressed in as economical a way as possible.</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Synoptic nature</w:t>
      </w:r>
      <w:r w:rsidRPr="008D6B6F">
        <w:rPr>
          <w:rFonts w:ascii="Times New Roman" w:hAnsi="Times New Roman"/>
          <w:bCs/>
          <w:color w:val="000000"/>
        </w:rPr>
        <w:t>– Physics is an interlinked totality of ideas that must be consistent with each other. Problems can be approached from many different directions.</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Cause and effect</w:t>
      </w:r>
      <w:r w:rsidRPr="008D6B6F">
        <w:rPr>
          <w:rFonts w:ascii="Times New Roman" w:hAnsi="Times New Roman"/>
          <w:bCs/>
          <w:color w:val="000000"/>
        </w:rPr>
        <w:t>– Events can be discussed and understood in terms of causes and effects: what makes things happen the way they do.</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Mathematical techniques</w:t>
      </w:r>
      <w:r w:rsidRPr="008D6B6F">
        <w:rPr>
          <w:rFonts w:ascii="Times New Roman" w:hAnsi="Times New Roman"/>
          <w:bCs/>
          <w:color w:val="000000"/>
        </w:rPr>
        <w:t xml:space="preserve"> – Physical laws can be expressed in a mathematical form.  Scientists develop mathematical representations to describe and predict behavior.</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 xml:space="preserve">Conservation </w:t>
      </w:r>
      <w:r w:rsidRPr="008D6B6F">
        <w:rPr>
          <w:rFonts w:ascii="Times New Roman" w:hAnsi="Times New Roman"/>
          <w:bCs/>
          <w:color w:val="000000"/>
        </w:rPr>
        <w:t>– Some quantities (charge, mass-energy, matter and momentum) are conserved.  These conservation laws lead to powerful restrictions on behavior.</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 xml:space="preserve">Equilibrium </w:t>
      </w:r>
      <w:r w:rsidRPr="008D6B6F">
        <w:rPr>
          <w:rFonts w:ascii="Times New Roman" w:hAnsi="Times New Roman"/>
          <w:bCs/>
          <w:color w:val="000000"/>
        </w:rPr>
        <w:t>– Equilibrium occurs when two or more external influences are in balance – balanced forces, balanced moments, balanced pressures, equal flows in and out.</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 xml:space="preserve">Differences cause change </w:t>
      </w:r>
      <w:r w:rsidRPr="008D6B6F">
        <w:rPr>
          <w:rFonts w:ascii="Times New Roman" w:hAnsi="Times New Roman"/>
          <w:bCs/>
          <w:color w:val="000000"/>
        </w:rPr>
        <w:t>– For example, temperature difference, pressure difference, potential difference, differences in concentration and unbalanced forces.</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 xml:space="preserve">Inertia </w:t>
      </w:r>
      <w:r w:rsidRPr="008D6B6F">
        <w:rPr>
          <w:rFonts w:ascii="Times New Roman" w:hAnsi="Times New Roman"/>
          <w:bCs/>
          <w:color w:val="000000"/>
        </w:rPr>
        <w:t>– Things will tend to stay as they are unless something causes them to change.</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 xml:space="preserve">Dissipation </w:t>
      </w:r>
      <w:r w:rsidRPr="008D6B6F">
        <w:rPr>
          <w:rFonts w:ascii="Times New Roman" w:hAnsi="Times New Roman"/>
          <w:bCs/>
          <w:color w:val="000000"/>
        </w:rPr>
        <w:t>– Many processes have an element that is resistive and dissipative.  Dissipation is a result of the tendency of a system to become more disordered.</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 xml:space="preserve">Irreversibility </w:t>
      </w:r>
      <w:r w:rsidRPr="008D6B6F">
        <w:rPr>
          <w:rFonts w:ascii="Times New Roman" w:hAnsi="Times New Roman"/>
          <w:bCs/>
          <w:color w:val="000000"/>
        </w:rPr>
        <w:t>– Dissipative processes are irreversible. For example, they limit the usefulness and the lifetime of a resource and determine the arrow of time.</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Fields</w:t>
      </w:r>
      <w:r w:rsidRPr="008D6B6F">
        <w:rPr>
          <w:rFonts w:ascii="Times New Roman" w:hAnsi="Times New Roman"/>
          <w:bCs/>
          <w:color w:val="000000"/>
        </w:rPr>
        <w:t xml:space="preserve"> – Action at a distance </w:t>
      </w:r>
      <w:r>
        <w:rPr>
          <w:rFonts w:ascii="Times New Roman" w:hAnsi="Times New Roman"/>
          <w:bCs/>
          <w:color w:val="000000"/>
        </w:rPr>
        <w:t>is explained using the construct of</w:t>
      </w:r>
      <w:r w:rsidRPr="008D6B6F">
        <w:rPr>
          <w:rFonts w:ascii="Times New Roman" w:hAnsi="Times New Roman"/>
          <w:bCs/>
          <w:color w:val="000000"/>
        </w:rPr>
        <w:t xml:space="preserve"> fields.</w:t>
      </w:r>
    </w:p>
    <w:p w:rsidR="00C001A8" w:rsidRPr="008D6B6F" w:rsidRDefault="00C001A8" w:rsidP="005D3015">
      <w:pPr>
        <w:rPr>
          <w:rFonts w:ascii="Times New Roman" w:hAnsi="Times New Roman"/>
          <w:bCs/>
          <w:color w:val="000000"/>
        </w:rPr>
      </w:pPr>
      <w:r w:rsidRPr="008D6B6F">
        <w:rPr>
          <w:rFonts w:ascii="Times New Roman" w:hAnsi="Times New Roman"/>
          <w:bCs/>
          <w:i/>
          <w:color w:val="000000"/>
        </w:rPr>
        <w:t>Energy</w:t>
      </w:r>
      <w:r w:rsidRPr="008D6B6F">
        <w:rPr>
          <w:rFonts w:ascii="Times New Roman" w:hAnsi="Times New Roman"/>
          <w:bCs/>
          <w:color w:val="000000"/>
        </w:rPr>
        <w:t xml:space="preserve"> – There is a useful accounting tool – energy – that allows us to do calculations to find out, for example, how long sources will last, or whether some events can happen.</w:t>
      </w:r>
    </w:p>
    <w:p w:rsidR="00C001A8" w:rsidRPr="001830A8" w:rsidRDefault="00C001A8" w:rsidP="0037011E">
      <w:pPr>
        <w:rPr>
          <w:rFonts w:ascii="Times New Roman" w:hAnsi="Times New Roman"/>
        </w:rPr>
      </w:pPr>
      <w:r>
        <w:rPr>
          <w:rFonts w:ascii="Times New Roman" w:hAnsi="Times New Roman"/>
          <w:i/>
          <w:iCs/>
        </w:rPr>
        <w:t>Multiple Representations of Models</w:t>
      </w:r>
      <w:r>
        <w:rPr>
          <w:rFonts w:ascii="Times New Roman" w:hAnsi="Times New Roman"/>
        </w:rPr>
        <w:t xml:space="preserve"> – Scientific models have multiple representations, including graphs, diagrams, equations, various charts (histograms, pie, etc.), and narrative descriptions.</w:t>
      </w:r>
    </w:p>
    <w:p w:rsidR="00C001A8" w:rsidRDefault="00C001A8">
      <w:pPr>
        <w:spacing w:after="0" w:line="240" w:lineRule="auto"/>
        <w:rPr>
          <w:rFonts w:ascii="Cambria" w:hAnsi="Cambria"/>
          <w:b/>
          <w:bCs/>
          <w:color w:val="365F91"/>
          <w:sz w:val="28"/>
          <w:szCs w:val="28"/>
        </w:rPr>
      </w:pPr>
    </w:p>
    <w:p w:rsidR="00C001A8" w:rsidRDefault="00C001A8" w:rsidP="005468FA">
      <w:pPr>
        <w:pStyle w:val="Heading1"/>
        <w:spacing w:before="0"/>
        <w:rPr>
          <w:sz w:val="32"/>
          <w:szCs w:val="32"/>
        </w:rPr>
      </w:pPr>
      <w:r>
        <w:rPr>
          <w:sz w:val="32"/>
          <w:szCs w:val="32"/>
        </w:rPr>
        <w:br w:type="page"/>
      </w:r>
      <w:r w:rsidRPr="00CB569A">
        <w:rPr>
          <w:sz w:val="32"/>
          <w:szCs w:val="32"/>
        </w:rPr>
        <w:lastRenderedPageBreak/>
        <w:t>Primary Cultural Tenets in Science</w:t>
      </w:r>
    </w:p>
    <w:p w:rsidR="00C001A8" w:rsidRPr="00CB569A" w:rsidRDefault="00C001A8" w:rsidP="00CB569A"/>
    <w:p w:rsidR="00C001A8" w:rsidRDefault="00C001A8" w:rsidP="00E530B9">
      <w:pPr>
        <w:rPr>
          <w:rFonts w:ascii="Times New Roman" w:hAnsi="Times New Roman"/>
        </w:rPr>
      </w:pPr>
      <w:r>
        <w:rPr>
          <w:rFonts w:ascii="Times New Roman" w:hAnsi="Times New Roman"/>
        </w:rPr>
        <w:t>Safety</w:t>
      </w:r>
    </w:p>
    <w:p w:rsidR="00C001A8" w:rsidRPr="00684A79" w:rsidRDefault="00C001A8" w:rsidP="00E530B9">
      <w:pPr>
        <w:rPr>
          <w:rFonts w:ascii="Times New Roman" w:hAnsi="Times New Roman"/>
        </w:rPr>
      </w:pPr>
      <w:r>
        <w:rPr>
          <w:rFonts w:ascii="Times New Roman" w:hAnsi="Times New Roman"/>
        </w:rPr>
        <w:t>Science is practiced by a community that includes collaboration and peer review.</w:t>
      </w:r>
    </w:p>
    <w:p w:rsidR="00C001A8" w:rsidRDefault="00C001A8" w:rsidP="00E530B9">
      <w:pPr>
        <w:rPr>
          <w:rFonts w:ascii="Times New Roman" w:hAnsi="Times New Roman"/>
        </w:rPr>
      </w:pPr>
      <w:r>
        <w:rPr>
          <w:rFonts w:ascii="Times New Roman" w:hAnsi="Times New Roman"/>
        </w:rPr>
        <w:t>Science is an ever-changing process where questions are answered by interpreting repeated measurements in a systematic investigation.</w:t>
      </w:r>
    </w:p>
    <w:p w:rsidR="00C001A8" w:rsidRDefault="00C001A8" w:rsidP="00E530B9">
      <w:pPr>
        <w:rPr>
          <w:rFonts w:ascii="Times New Roman" w:hAnsi="Times New Roman"/>
        </w:rPr>
      </w:pPr>
      <w:r>
        <w:rPr>
          <w:rFonts w:ascii="Times New Roman" w:hAnsi="Times New Roman"/>
        </w:rPr>
        <w:t>The scientific community extends to resources and contacts in the digital realm.</w:t>
      </w:r>
    </w:p>
    <w:p w:rsidR="00C001A8" w:rsidRDefault="00C001A8" w:rsidP="00E530B9">
      <w:pPr>
        <w:rPr>
          <w:rFonts w:ascii="Times New Roman" w:hAnsi="Times New Roman"/>
        </w:rPr>
      </w:pPr>
      <w:r>
        <w:rPr>
          <w:rFonts w:ascii="Times New Roman" w:hAnsi="Times New Roman"/>
        </w:rPr>
        <w:t>Science is the search for the fundamental properties of nature; engineering is the application of these properties to structure, processing, and performance.</w:t>
      </w:r>
    </w:p>
    <w:p w:rsidR="00C001A8" w:rsidRDefault="00C001A8" w:rsidP="0037011E">
      <w:pPr>
        <w:rPr>
          <w:rFonts w:ascii="Times New Roman" w:hAnsi="Times New Roman"/>
        </w:rPr>
      </w:pPr>
      <w:r>
        <w:rPr>
          <w:rFonts w:ascii="Times New Roman" w:hAnsi="Times New Roman"/>
        </w:rPr>
        <w:t>Research and applications of knowledge have ethical implications.</w:t>
      </w:r>
    </w:p>
    <w:p w:rsidR="00C001A8" w:rsidRDefault="00C001A8" w:rsidP="0037011E">
      <w:pPr>
        <w:rPr>
          <w:rFonts w:ascii="Times New Roman" w:hAnsi="Times New Roman"/>
        </w:rPr>
      </w:pPr>
    </w:p>
    <w:p w:rsidR="00C001A8" w:rsidRDefault="00C001A8" w:rsidP="00603A5A">
      <w:pPr>
        <w:pStyle w:val="Heading1"/>
        <w:rPr>
          <w:sz w:val="32"/>
          <w:szCs w:val="32"/>
        </w:rPr>
      </w:pPr>
      <w:r w:rsidRPr="00CB569A">
        <w:rPr>
          <w:sz w:val="32"/>
          <w:szCs w:val="32"/>
        </w:rPr>
        <w:t>Technology Skills</w:t>
      </w:r>
    </w:p>
    <w:p w:rsidR="00C001A8" w:rsidRPr="00CB569A" w:rsidRDefault="00C001A8" w:rsidP="00CB569A"/>
    <w:p w:rsidR="00C001A8" w:rsidRDefault="00C001A8" w:rsidP="004D515E">
      <w:pPr>
        <w:rPr>
          <w:rFonts w:ascii="Times New Roman" w:hAnsi="Times New Roman"/>
        </w:rPr>
      </w:pPr>
      <w:r>
        <w:rPr>
          <w:rFonts w:ascii="Times New Roman" w:hAnsi="Times New Roman"/>
        </w:rPr>
        <w:t>Use computational devices such as calculators and computers.</w:t>
      </w:r>
    </w:p>
    <w:p w:rsidR="00C001A8" w:rsidRDefault="00C001A8" w:rsidP="004D515E">
      <w:pPr>
        <w:rPr>
          <w:rFonts w:ascii="Times New Roman" w:hAnsi="Times New Roman"/>
        </w:rPr>
      </w:pPr>
      <w:r>
        <w:rPr>
          <w:rFonts w:ascii="Times New Roman" w:hAnsi="Times New Roman"/>
        </w:rPr>
        <w:t>Use spreadsheets to manipulate data and graph relationships.</w:t>
      </w:r>
    </w:p>
    <w:p w:rsidR="00C001A8" w:rsidRDefault="00C001A8" w:rsidP="004D515E">
      <w:pPr>
        <w:rPr>
          <w:rFonts w:ascii="Times New Roman" w:hAnsi="Times New Roman"/>
        </w:rPr>
      </w:pPr>
      <w:r w:rsidRPr="00DC5B01">
        <w:rPr>
          <w:rFonts w:ascii="Times New Roman" w:hAnsi="Times New Roman"/>
        </w:rPr>
        <w:t>Use appropriate data acquisition equi</w:t>
      </w:r>
      <w:r>
        <w:rPr>
          <w:rFonts w:ascii="Times New Roman" w:hAnsi="Times New Roman"/>
        </w:rPr>
        <w:t>pment for collection and analysis of measurements.</w:t>
      </w:r>
    </w:p>
    <w:p w:rsidR="00C001A8" w:rsidRPr="002C14FD" w:rsidRDefault="00C001A8" w:rsidP="004D515E">
      <w:pPr>
        <w:rPr>
          <w:rFonts w:ascii="Times New Roman" w:hAnsi="Times New Roman"/>
        </w:rPr>
      </w:pPr>
      <w:r w:rsidRPr="002C14FD">
        <w:rPr>
          <w:rFonts w:ascii="Times New Roman" w:hAnsi="Times New Roman"/>
        </w:rPr>
        <w:t xml:space="preserve">Use Internet search engines to locate </w:t>
      </w:r>
      <w:r>
        <w:rPr>
          <w:rFonts w:ascii="Times New Roman" w:hAnsi="Times New Roman"/>
        </w:rPr>
        <w:t xml:space="preserve">valid </w:t>
      </w:r>
      <w:r w:rsidRPr="002C14FD">
        <w:rPr>
          <w:rFonts w:ascii="Times New Roman" w:hAnsi="Times New Roman"/>
        </w:rPr>
        <w:t>course information.</w:t>
      </w:r>
    </w:p>
    <w:p w:rsidR="00C001A8" w:rsidRDefault="00C001A8" w:rsidP="00AD6BD1">
      <w:pPr>
        <w:rPr>
          <w:rFonts w:ascii="Times New Roman" w:hAnsi="Times New Roman"/>
        </w:rPr>
      </w:pPr>
      <w:r w:rsidRPr="002C14FD">
        <w:rPr>
          <w:rFonts w:ascii="Times New Roman" w:hAnsi="Times New Roman"/>
        </w:rPr>
        <w:t>Locate, interact, and participate with course information utilizing various Internet-Based applications.</w:t>
      </w:r>
    </w:p>
    <w:p w:rsidR="00C001A8" w:rsidRPr="002C14FD" w:rsidRDefault="00C001A8" w:rsidP="00AD6BD1">
      <w:pPr>
        <w:rPr>
          <w:rFonts w:ascii="Times New Roman" w:hAnsi="Times New Roman"/>
        </w:rPr>
      </w:pPr>
      <w:r>
        <w:rPr>
          <w:rFonts w:ascii="Times New Roman" w:hAnsi="Times New Roman"/>
        </w:rPr>
        <w:t>Use changes in technology for observation and measurement to increase the range and types of questions that can be investigated.</w:t>
      </w:r>
    </w:p>
    <w:p w:rsidR="00C001A8" w:rsidRDefault="00C001A8">
      <w:pPr>
        <w:spacing w:after="0" w:line="240" w:lineRule="auto"/>
        <w:rPr>
          <w:rFonts w:ascii="Cambria" w:hAnsi="Cambria"/>
          <w:b/>
          <w:bCs/>
          <w:color w:val="4F81BD"/>
          <w:sz w:val="26"/>
          <w:szCs w:val="26"/>
        </w:rPr>
      </w:pPr>
    </w:p>
    <w:p w:rsidR="00C001A8" w:rsidRDefault="00C001A8" w:rsidP="005468FA">
      <w:pPr>
        <w:pStyle w:val="Heading2"/>
        <w:spacing w:before="120"/>
        <w:rPr>
          <w:sz w:val="32"/>
          <w:szCs w:val="32"/>
        </w:rPr>
      </w:pPr>
      <w:r>
        <w:rPr>
          <w:sz w:val="32"/>
          <w:szCs w:val="32"/>
        </w:rPr>
        <w:br w:type="page"/>
      </w:r>
      <w:r w:rsidRPr="00CB569A">
        <w:rPr>
          <w:sz w:val="32"/>
          <w:szCs w:val="32"/>
        </w:rPr>
        <w:lastRenderedPageBreak/>
        <w:t>Thinking Skills</w:t>
      </w:r>
      <w:r w:rsidR="003A0B03">
        <w:rPr>
          <w:rStyle w:val="FootnoteReference"/>
          <w:sz w:val="32"/>
          <w:szCs w:val="32"/>
        </w:rPr>
        <w:footnoteReference w:id="2"/>
      </w:r>
    </w:p>
    <w:p w:rsidR="00C001A8" w:rsidRPr="006C6129" w:rsidRDefault="00C001A8" w:rsidP="009F44BA">
      <w:pPr>
        <w:pStyle w:val="Pa40"/>
        <w:spacing w:before="60"/>
        <w:ind w:left="270" w:hanging="270"/>
        <w:rPr>
          <w:bCs/>
          <w:i/>
          <w:color w:val="221E1F"/>
          <w:sz w:val="22"/>
          <w:szCs w:val="22"/>
        </w:rPr>
      </w:pPr>
    </w:p>
    <w:p w:rsidR="00C001A8" w:rsidRPr="00287889" w:rsidRDefault="00C001A8" w:rsidP="009F44BA">
      <w:pPr>
        <w:pStyle w:val="Pa40"/>
        <w:spacing w:before="60"/>
        <w:ind w:left="270" w:hanging="270"/>
        <w:rPr>
          <w:color w:val="221E1F"/>
          <w:sz w:val="22"/>
          <w:szCs w:val="22"/>
        </w:rPr>
      </w:pPr>
      <w:r w:rsidRPr="00287889">
        <w:rPr>
          <w:bCs/>
          <w:i/>
          <w:color w:val="221E1F"/>
          <w:sz w:val="22"/>
          <w:szCs w:val="22"/>
        </w:rPr>
        <w:t>Critical thinking and skepticism</w:t>
      </w:r>
      <w:r w:rsidRPr="00287889">
        <w:rPr>
          <w:color w:val="221E1F"/>
          <w:sz w:val="22"/>
          <w:szCs w:val="22"/>
        </w:rPr>
        <w:t xml:space="preserve">  </w:t>
      </w:r>
      <w:r w:rsidRPr="00287889">
        <w:rPr>
          <w:bCs/>
          <w:color w:val="000000"/>
          <w:sz w:val="22"/>
          <w:szCs w:val="22"/>
        </w:rPr>
        <w:t xml:space="preserve">– </w:t>
      </w:r>
      <w:r w:rsidRPr="00287889">
        <w:rPr>
          <w:color w:val="221E1F"/>
          <w:sz w:val="22"/>
          <w:szCs w:val="22"/>
        </w:rPr>
        <w:t xml:space="preserve">puzzling away at something and taking account of all possible objections to find an explanation that works </w:t>
      </w:r>
    </w:p>
    <w:p w:rsidR="00C001A8" w:rsidRPr="00287889" w:rsidRDefault="00C001A8" w:rsidP="009F44BA">
      <w:pPr>
        <w:pStyle w:val="Pa56"/>
        <w:rPr>
          <w:rStyle w:val="A4"/>
          <w:rFonts w:ascii="Times New Roman" w:hAnsi="Times New Roman"/>
          <w:sz w:val="22"/>
          <w:szCs w:val="22"/>
        </w:rPr>
      </w:pPr>
    </w:p>
    <w:p w:rsidR="00C001A8" w:rsidRPr="00287889" w:rsidRDefault="00C001A8" w:rsidP="009F44BA">
      <w:pPr>
        <w:pStyle w:val="Pa56"/>
        <w:ind w:left="270" w:hanging="270"/>
        <w:rPr>
          <w:color w:val="221E1F"/>
          <w:sz w:val="22"/>
          <w:szCs w:val="22"/>
        </w:rPr>
      </w:pPr>
      <w:r w:rsidRPr="00287889">
        <w:rPr>
          <w:bCs/>
          <w:i/>
          <w:color w:val="221E1F"/>
          <w:sz w:val="22"/>
          <w:szCs w:val="22"/>
        </w:rPr>
        <w:t>Deep understanding</w:t>
      </w:r>
      <w:r w:rsidRPr="00287889">
        <w:rPr>
          <w:color w:val="221E1F"/>
          <w:sz w:val="22"/>
          <w:szCs w:val="22"/>
        </w:rPr>
        <w:t xml:space="preserve"> </w:t>
      </w:r>
      <w:r w:rsidRPr="00287889">
        <w:rPr>
          <w:bCs/>
          <w:color w:val="000000"/>
          <w:sz w:val="22"/>
          <w:szCs w:val="22"/>
        </w:rPr>
        <w:t>–</w:t>
      </w:r>
      <w:r w:rsidRPr="00287889">
        <w:rPr>
          <w:color w:val="221E1F"/>
          <w:sz w:val="22"/>
          <w:szCs w:val="22"/>
        </w:rPr>
        <w:t xml:space="preserve"> looking for deeper and deeper explanations, not being satisfied with a superficial description, looking for the most fundamental answer that has predictive power across many domains </w:t>
      </w:r>
    </w:p>
    <w:p w:rsidR="00C001A8" w:rsidRPr="00287889" w:rsidRDefault="00C001A8" w:rsidP="009F44BA">
      <w:pPr>
        <w:pStyle w:val="Pa56"/>
        <w:rPr>
          <w:rStyle w:val="A4"/>
          <w:rFonts w:ascii="Times New Roman" w:hAnsi="Times New Roman"/>
          <w:sz w:val="22"/>
          <w:szCs w:val="22"/>
        </w:rPr>
      </w:pPr>
    </w:p>
    <w:p w:rsidR="00C001A8" w:rsidRPr="00287889" w:rsidRDefault="00C001A8" w:rsidP="009F44BA">
      <w:pPr>
        <w:pStyle w:val="Pa56"/>
        <w:ind w:left="270" w:hanging="270"/>
        <w:rPr>
          <w:color w:val="221E1F"/>
          <w:sz w:val="22"/>
          <w:szCs w:val="22"/>
        </w:rPr>
      </w:pPr>
      <w:r w:rsidRPr="00287889">
        <w:rPr>
          <w:bCs/>
          <w:i/>
          <w:color w:val="221E1F"/>
          <w:sz w:val="22"/>
          <w:szCs w:val="22"/>
        </w:rPr>
        <w:t>Seeking consistency</w:t>
      </w:r>
      <w:r w:rsidRPr="00287889">
        <w:rPr>
          <w:color w:val="221E1F"/>
          <w:sz w:val="22"/>
          <w:szCs w:val="22"/>
        </w:rPr>
        <w:t xml:space="preserve"> </w:t>
      </w:r>
      <w:r w:rsidRPr="00287889">
        <w:rPr>
          <w:bCs/>
          <w:color w:val="000000"/>
          <w:sz w:val="22"/>
          <w:szCs w:val="22"/>
        </w:rPr>
        <w:t>–</w:t>
      </w:r>
      <w:r w:rsidRPr="00287889">
        <w:rPr>
          <w:color w:val="221E1F"/>
          <w:sz w:val="22"/>
          <w:szCs w:val="22"/>
        </w:rPr>
        <w:t xml:space="preserve"> testing that answers are consistent with experience and all other areas of the discipline </w:t>
      </w:r>
    </w:p>
    <w:p w:rsidR="00C001A8" w:rsidRPr="00287889" w:rsidRDefault="00C001A8" w:rsidP="009F44BA">
      <w:pPr>
        <w:pStyle w:val="Pa56"/>
        <w:rPr>
          <w:rStyle w:val="A4"/>
          <w:rFonts w:ascii="Times New Roman" w:hAnsi="Times New Roman"/>
          <w:sz w:val="22"/>
          <w:szCs w:val="22"/>
        </w:rPr>
      </w:pPr>
    </w:p>
    <w:p w:rsidR="00C001A8" w:rsidRPr="00287889" w:rsidRDefault="00C001A8" w:rsidP="001830A8">
      <w:pPr>
        <w:pStyle w:val="Pa56"/>
        <w:ind w:left="280" w:hanging="280"/>
        <w:rPr>
          <w:color w:val="221E1F"/>
          <w:sz w:val="22"/>
          <w:szCs w:val="22"/>
        </w:rPr>
      </w:pPr>
      <w:r w:rsidRPr="00287889">
        <w:rPr>
          <w:bCs/>
          <w:i/>
          <w:color w:val="221E1F"/>
          <w:sz w:val="22"/>
          <w:szCs w:val="22"/>
        </w:rPr>
        <w:t>Using experiments to test ideas</w:t>
      </w:r>
      <w:r w:rsidRPr="00287889">
        <w:rPr>
          <w:color w:val="221E1F"/>
          <w:sz w:val="22"/>
          <w:szCs w:val="22"/>
        </w:rPr>
        <w:t xml:space="preserve"> </w:t>
      </w:r>
      <w:r w:rsidRPr="00287889">
        <w:rPr>
          <w:bCs/>
          <w:color w:val="000000"/>
          <w:sz w:val="22"/>
          <w:szCs w:val="22"/>
        </w:rPr>
        <w:t>–</w:t>
      </w:r>
      <w:r w:rsidRPr="00287889">
        <w:rPr>
          <w:color w:val="221E1F"/>
          <w:sz w:val="22"/>
          <w:szCs w:val="22"/>
        </w:rPr>
        <w:t xml:space="preserve"> refining models through the iterative sequence of:</w:t>
      </w:r>
    </w:p>
    <w:p w:rsidR="00C001A8" w:rsidRPr="00287889" w:rsidRDefault="00C001A8" w:rsidP="001830A8">
      <w:pPr>
        <w:pStyle w:val="Pa56"/>
        <w:ind w:left="280"/>
        <w:rPr>
          <w:rFonts w:ascii="Arial" w:hAnsi="Arial" w:cs="Arial"/>
          <w:color w:val="221E1F"/>
          <w:sz w:val="22"/>
          <w:szCs w:val="22"/>
        </w:rPr>
      </w:pPr>
      <w:r w:rsidRPr="00287889">
        <w:rPr>
          <w:color w:val="221E1F"/>
          <w:sz w:val="22"/>
          <w:szCs w:val="22"/>
        </w:rPr>
        <w:t xml:space="preserve"> </w:t>
      </w:r>
      <w:r w:rsidRPr="00287889">
        <w:rPr>
          <w:rFonts w:ascii="Arial" w:hAnsi="Arial" w:cs="Arial"/>
          <w:color w:val="221E1F"/>
          <w:sz w:val="22"/>
          <w:szCs w:val="22"/>
        </w:rPr>
        <w:t>experiment → model → prediction → test</w:t>
      </w:r>
    </w:p>
    <w:p w:rsidR="00C001A8" w:rsidRPr="00287889" w:rsidRDefault="00C001A8" w:rsidP="006F43C6">
      <w:pPr>
        <w:spacing w:after="0"/>
        <w:ind w:left="270" w:hanging="270"/>
        <w:rPr>
          <w:rFonts w:ascii="Times New Roman" w:hAnsi="Times New Roman"/>
          <w:bCs/>
          <w:i/>
        </w:rPr>
      </w:pPr>
    </w:p>
    <w:p w:rsidR="00C001A8" w:rsidRPr="00287889" w:rsidRDefault="00C001A8" w:rsidP="006F43C6">
      <w:pPr>
        <w:spacing w:after="0"/>
        <w:ind w:left="270" w:hanging="270"/>
        <w:rPr>
          <w:rFonts w:ascii="Times New Roman" w:hAnsi="Times New Roman"/>
        </w:rPr>
      </w:pPr>
      <w:r w:rsidRPr="00287889">
        <w:rPr>
          <w:rFonts w:ascii="Times New Roman" w:hAnsi="Times New Roman"/>
          <w:bCs/>
          <w:i/>
        </w:rPr>
        <w:t>Models</w:t>
      </w:r>
      <w:r w:rsidRPr="00287889">
        <w:rPr>
          <w:rFonts w:ascii="Times New Roman" w:hAnsi="Times New Roman"/>
        </w:rPr>
        <w:t xml:space="preserve"> </w:t>
      </w:r>
      <w:r w:rsidRPr="00287889">
        <w:rPr>
          <w:rFonts w:ascii="Times New Roman" w:hAnsi="Times New Roman"/>
          <w:bCs/>
          <w:color w:val="000000"/>
        </w:rPr>
        <w:t>–</w:t>
      </w:r>
      <w:r w:rsidRPr="00287889">
        <w:rPr>
          <w:rFonts w:ascii="Times New Roman" w:hAnsi="Times New Roman"/>
        </w:rPr>
        <w:t xml:space="preserve"> developing representations to create models (often mathematical) of systems to make predictions of their behavior in a variety of circumstances </w:t>
      </w:r>
    </w:p>
    <w:p w:rsidR="00C001A8" w:rsidRPr="00287889" w:rsidRDefault="00C001A8" w:rsidP="006F43C6">
      <w:pPr>
        <w:spacing w:after="0"/>
        <w:rPr>
          <w:rFonts w:ascii="Times New Roman" w:hAnsi="Times New Roman"/>
        </w:rPr>
      </w:pPr>
    </w:p>
    <w:p w:rsidR="00C001A8" w:rsidRPr="00287889" w:rsidRDefault="00C001A8" w:rsidP="006F43C6">
      <w:pPr>
        <w:spacing w:after="0"/>
        <w:ind w:left="270" w:hanging="270"/>
        <w:rPr>
          <w:rFonts w:ascii="Times New Roman" w:hAnsi="Times New Roman"/>
        </w:rPr>
      </w:pPr>
      <w:r w:rsidRPr="00287889">
        <w:rPr>
          <w:rFonts w:ascii="Times New Roman" w:hAnsi="Times New Roman"/>
          <w:i/>
          <w:iCs/>
        </w:rPr>
        <w:t>Correspondence Principle</w:t>
      </w:r>
      <w:r w:rsidRPr="00287889">
        <w:rPr>
          <w:rFonts w:ascii="Times New Roman" w:hAnsi="Times New Roman"/>
        </w:rPr>
        <w:t xml:space="preserve"> – If a new model is valid, it must account for the verified results of the old model in the region where both models apply.</w:t>
      </w:r>
    </w:p>
    <w:p w:rsidR="00C001A8" w:rsidRPr="00287889" w:rsidRDefault="00C001A8" w:rsidP="009F44BA">
      <w:pPr>
        <w:pStyle w:val="Pa56"/>
        <w:rPr>
          <w:bCs/>
          <w:i/>
          <w:color w:val="221E1F"/>
          <w:sz w:val="22"/>
          <w:szCs w:val="22"/>
        </w:rPr>
      </w:pPr>
    </w:p>
    <w:p w:rsidR="00C001A8" w:rsidRPr="00287889" w:rsidRDefault="00C001A8" w:rsidP="009F44BA">
      <w:pPr>
        <w:pStyle w:val="Pa56"/>
        <w:rPr>
          <w:color w:val="221E1F"/>
          <w:sz w:val="22"/>
          <w:szCs w:val="22"/>
        </w:rPr>
      </w:pPr>
      <w:r w:rsidRPr="00287889">
        <w:rPr>
          <w:bCs/>
          <w:i/>
          <w:color w:val="221E1F"/>
          <w:sz w:val="22"/>
          <w:szCs w:val="22"/>
        </w:rPr>
        <w:t xml:space="preserve">Reason and logic </w:t>
      </w:r>
      <w:r w:rsidRPr="00287889">
        <w:rPr>
          <w:bCs/>
          <w:color w:val="000000"/>
          <w:sz w:val="22"/>
          <w:szCs w:val="22"/>
        </w:rPr>
        <w:t>–</w:t>
      </w:r>
      <w:r w:rsidRPr="00287889">
        <w:rPr>
          <w:color w:val="221E1F"/>
          <w:sz w:val="22"/>
          <w:szCs w:val="22"/>
        </w:rPr>
        <w:t xml:space="preserve"> striving for logical consistency within arguments </w:t>
      </w:r>
    </w:p>
    <w:p w:rsidR="00C001A8" w:rsidRPr="00287889" w:rsidRDefault="00C001A8" w:rsidP="009F44BA">
      <w:pPr>
        <w:pStyle w:val="Pa56"/>
        <w:rPr>
          <w:rStyle w:val="A4"/>
          <w:rFonts w:ascii="Times New Roman" w:hAnsi="Times New Roman"/>
          <w:sz w:val="22"/>
          <w:szCs w:val="22"/>
        </w:rPr>
      </w:pPr>
    </w:p>
    <w:p w:rsidR="00C001A8" w:rsidRPr="00287889" w:rsidRDefault="00C001A8" w:rsidP="009F44BA">
      <w:pPr>
        <w:pStyle w:val="Pa56"/>
        <w:rPr>
          <w:color w:val="221E1F"/>
          <w:sz w:val="22"/>
          <w:szCs w:val="22"/>
        </w:rPr>
      </w:pPr>
      <w:r w:rsidRPr="00287889">
        <w:rPr>
          <w:bCs/>
          <w:i/>
          <w:color w:val="221E1F"/>
          <w:sz w:val="22"/>
          <w:szCs w:val="22"/>
        </w:rPr>
        <w:t xml:space="preserve">Quantitative understanding </w:t>
      </w:r>
      <w:r w:rsidRPr="00287889">
        <w:rPr>
          <w:bCs/>
          <w:color w:val="000000"/>
          <w:sz w:val="22"/>
          <w:szCs w:val="22"/>
        </w:rPr>
        <w:t>–</w:t>
      </w:r>
      <w:r w:rsidRPr="00287889">
        <w:rPr>
          <w:color w:val="221E1F"/>
          <w:sz w:val="22"/>
          <w:szCs w:val="22"/>
        </w:rPr>
        <w:t xml:space="preserve"> realizing that quantitative analysis is necessary for proper understanding </w:t>
      </w:r>
    </w:p>
    <w:p w:rsidR="00C001A8" w:rsidRPr="00287889" w:rsidRDefault="00C001A8" w:rsidP="009F44BA">
      <w:pPr>
        <w:spacing w:after="0"/>
        <w:rPr>
          <w:rFonts w:ascii="Times New Roman" w:hAnsi="Times New Roman"/>
          <w:bCs/>
        </w:rPr>
      </w:pPr>
    </w:p>
    <w:p w:rsidR="00C001A8" w:rsidRPr="00287889" w:rsidRDefault="00C001A8" w:rsidP="008D6B6F">
      <w:pPr>
        <w:pStyle w:val="Pa56"/>
        <w:ind w:left="280" w:hanging="280"/>
        <w:rPr>
          <w:color w:val="221E1F"/>
          <w:sz w:val="22"/>
          <w:szCs w:val="22"/>
        </w:rPr>
      </w:pPr>
      <w:r w:rsidRPr="00287889">
        <w:rPr>
          <w:bCs/>
          <w:i/>
          <w:color w:val="221E1F"/>
          <w:sz w:val="22"/>
          <w:szCs w:val="22"/>
        </w:rPr>
        <w:t>Simplification</w:t>
      </w:r>
      <w:r w:rsidRPr="00287889">
        <w:rPr>
          <w:color w:val="221E1F"/>
          <w:sz w:val="22"/>
          <w:szCs w:val="22"/>
        </w:rPr>
        <w:t xml:space="preserve"> </w:t>
      </w:r>
      <w:r w:rsidRPr="00287889">
        <w:rPr>
          <w:bCs/>
          <w:color w:val="000000"/>
          <w:sz w:val="22"/>
          <w:szCs w:val="22"/>
        </w:rPr>
        <w:t>–</w:t>
      </w:r>
      <w:r w:rsidRPr="00287889">
        <w:rPr>
          <w:color w:val="221E1F"/>
          <w:sz w:val="22"/>
          <w:szCs w:val="22"/>
        </w:rPr>
        <w:t xml:space="preserve"> simplifying physical situations (components or aspects) to their core elements to enable the use of quantitative models to explain or predict phenomena </w:t>
      </w:r>
    </w:p>
    <w:p w:rsidR="00C001A8" w:rsidRPr="00287889" w:rsidRDefault="00C001A8" w:rsidP="00C62FAE">
      <w:pPr>
        <w:pStyle w:val="Pa56"/>
        <w:ind w:left="280" w:hanging="280"/>
        <w:rPr>
          <w:bCs/>
          <w:i/>
          <w:color w:val="221E1F"/>
          <w:sz w:val="22"/>
          <w:szCs w:val="22"/>
        </w:rPr>
      </w:pPr>
    </w:p>
    <w:p w:rsidR="00C001A8" w:rsidRPr="00287889" w:rsidRDefault="00C001A8" w:rsidP="00C62FAE">
      <w:pPr>
        <w:pStyle w:val="Pa56"/>
        <w:ind w:left="280" w:hanging="280"/>
        <w:rPr>
          <w:color w:val="221E1F"/>
          <w:sz w:val="22"/>
          <w:szCs w:val="22"/>
        </w:rPr>
      </w:pPr>
      <w:r w:rsidRPr="00287889">
        <w:rPr>
          <w:bCs/>
          <w:i/>
          <w:color w:val="221E1F"/>
          <w:sz w:val="22"/>
          <w:szCs w:val="22"/>
        </w:rPr>
        <w:t>Isolating</w:t>
      </w:r>
      <w:r w:rsidRPr="00287889">
        <w:rPr>
          <w:color w:val="221E1F"/>
          <w:sz w:val="22"/>
          <w:szCs w:val="22"/>
        </w:rPr>
        <w:t xml:space="preserve"> </w:t>
      </w:r>
      <w:r w:rsidRPr="00287889">
        <w:rPr>
          <w:bCs/>
          <w:color w:val="000000"/>
          <w:sz w:val="22"/>
          <w:szCs w:val="22"/>
        </w:rPr>
        <w:t>–</w:t>
      </w:r>
      <w:r w:rsidRPr="00287889">
        <w:rPr>
          <w:color w:val="221E1F"/>
          <w:sz w:val="22"/>
          <w:szCs w:val="22"/>
        </w:rPr>
        <w:t xml:space="preserve"> isolating physical phenomena to test ideas experimentally </w:t>
      </w:r>
    </w:p>
    <w:p w:rsidR="00C001A8" w:rsidRPr="00287889" w:rsidRDefault="00C001A8" w:rsidP="008D6B6F">
      <w:pPr>
        <w:pStyle w:val="Pa56"/>
        <w:ind w:left="280" w:hanging="280"/>
        <w:rPr>
          <w:bCs/>
          <w:i/>
          <w:color w:val="221E1F"/>
          <w:sz w:val="22"/>
          <w:szCs w:val="22"/>
        </w:rPr>
      </w:pPr>
    </w:p>
    <w:p w:rsidR="00C001A8" w:rsidRPr="00287889" w:rsidRDefault="00C001A8" w:rsidP="008D6B6F">
      <w:pPr>
        <w:pStyle w:val="Pa56"/>
        <w:ind w:left="280" w:hanging="280"/>
        <w:rPr>
          <w:color w:val="221E1F"/>
          <w:sz w:val="22"/>
          <w:szCs w:val="22"/>
        </w:rPr>
      </w:pPr>
      <w:r w:rsidRPr="00287889">
        <w:rPr>
          <w:bCs/>
          <w:i/>
          <w:color w:val="221E1F"/>
          <w:sz w:val="22"/>
          <w:szCs w:val="22"/>
        </w:rPr>
        <w:t>Approximation and other techniques</w:t>
      </w:r>
      <w:r w:rsidRPr="00287889">
        <w:rPr>
          <w:color w:val="221E1F"/>
          <w:sz w:val="22"/>
          <w:szCs w:val="22"/>
        </w:rPr>
        <w:t xml:space="preserve"> </w:t>
      </w:r>
      <w:r w:rsidRPr="00287889">
        <w:rPr>
          <w:bCs/>
          <w:color w:val="000000"/>
          <w:sz w:val="22"/>
          <w:szCs w:val="22"/>
        </w:rPr>
        <w:t>–</w:t>
      </w:r>
      <w:r w:rsidRPr="00287889">
        <w:rPr>
          <w:color w:val="221E1F"/>
          <w:sz w:val="22"/>
          <w:szCs w:val="22"/>
        </w:rPr>
        <w:t xml:space="preserve"> making back-of-the-envelope calculations to test the plausibility of ideas, using techniques that consider limiting or extreme cases </w:t>
      </w:r>
    </w:p>
    <w:p w:rsidR="00C001A8" w:rsidRPr="00287889" w:rsidRDefault="00C001A8" w:rsidP="008D6B6F">
      <w:pPr>
        <w:pStyle w:val="Heading2"/>
        <w:rPr>
          <w:rFonts w:ascii="Times New Roman" w:hAnsi="Times New Roman"/>
          <w:color w:val="221E1F"/>
          <w:sz w:val="22"/>
          <w:szCs w:val="22"/>
        </w:rPr>
      </w:pPr>
      <w:r w:rsidRPr="00287889">
        <w:rPr>
          <w:rFonts w:ascii="Times New Roman" w:hAnsi="Times New Roman"/>
          <w:b w:val="0"/>
          <w:bCs w:val="0"/>
          <w:i/>
          <w:color w:val="221E1F"/>
          <w:sz w:val="22"/>
          <w:szCs w:val="22"/>
        </w:rPr>
        <w:t>Excising prejudice</w:t>
      </w:r>
      <w:r w:rsidRPr="00287889">
        <w:rPr>
          <w:rFonts w:ascii="Times New Roman" w:hAnsi="Times New Roman"/>
          <w:color w:val="221E1F"/>
          <w:sz w:val="22"/>
          <w:szCs w:val="22"/>
        </w:rPr>
        <w:t xml:space="preserve"> </w:t>
      </w:r>
      <w:r w:rsidRPr="00287889">
        <w:rPr>
          <w:rFonts w:ascii="Times New Roman" w:hAnsi="Times New Roman"/>
          <w:bCs w:val="0"/>
          <w:color w:val="000000"/>
          <w:sz w:val="22"/>
          <w:szCs w:val="22"/>
        </w:rPr>
        <w:t>–</w:t>
      </w:r>
      <w:r w:rsidRPr="00287889">
        <w:rPr>
          <w:rFonts w:ascii="Times New Roman" w:hAnsi="Times New Roman"/>
          <w:color w:val="221E1F"/>
          <w:sz w:val="22"/>
          <w:szCs w:val="22"/>
        </w:rPr>
        <w:t xml:space="preserve"> </w:t>
      </w:r>
      <w:r w:rsidRPr="00287889">
        <w:rPr>
          <w:rFonts w:ascii="Times New Roman" w:hAnsi="Times New Roman"/>
          <w:b w:val="0"/>
          <w:color w:val="221E1F"/>
          <w:sz w:val="22"/>
          <w:szCs w:val="22"/>
        </w:rPr>
        <w:t>being able to step outside immediate experience and accept explanations</w:t>
      </w:r>
      <w:r w:rsidRPr="00287889">
        <w:rPr>
          <w:rFonts w:ascii="Times New Roman" w:hAnsi="Times New Roman"/>
          <w:color w:val="221E1F"/>
          <w:sz w:val="22"/>
          <w:szCs w:val="22"/>
        </w:rPr>
        <w:t xml:space="preserve"> </w:t>
      </w:r>
    </w:p>
    <w:p w:rsidR="00C001A8" w:rsidRPr="00287889" w:rsidRDefault="00C001A8" w:rsidP="000B1036">
      <w:pPr>
        <w:pStyle w:val="Heading2"/>
        <w:rPr>
          <w:rFonts w:ascii="Times New Roman" w:hAnsi="Times New Roman"/>
          <w:b w:val="0"/>
          <w:bCs w:val="0"/>
          <w:i/>
          <w:iCs/>
          <w:color w:val="221E1F"/>
          <w:sz w:val="22"/>
          <w:szCs w:val="22"/>
        </w:rPr>
      </w:pPr>
      <w:r w:rsidRPr="00287889">
        <w:rPr>
          <w:rFonts w:ascii="Times New Roman" w:hAnsi="Times New Roman"/>
          <w:b w:val="0"/>
          <w:bCs w:val="0"/>
          <w:i/>
          <w:iCs/>
          <w:color w:val="221E1F"/>
          <w:sz w:val="22"/>
          <w:szCs w:val="22"/>
        </w:rPr>
        <w:t>Correlation does not require causation.</w:t>
      </w:r>
    </w:p>
    <w:p w:rsidR="00C001A8" w:rsidRPr="00287889" w:rsidRDefault="00C001A8" w:rsidP="000B1036">
      <w:pPr>
        <w:pStyle w:val="Heading2"/>
        <w:ind w:left="270" w:hanging="270"/>
        <w:rPr>
          <w:rFonts w:ascii="Times New Roman" w:hAnsi="Times New Roman"/>
          <w:b w:val="0"/>
          <w:bCs w:val="0"/>
          <w:color w:val="auto"/>
          <w:sz w:val="22"/>
          <w:szCs w:val="22"/>
        </w:rPr>
      </w:pPr>
      <w:r w:rsidRPr="00287889">
        <w:rPr>
          <w:rFonts w:ascii="Times New Roman" w:hAnsi="Times New Roman"/>
          <w:b w:val="0"/>
          <w:bCs w:val="0"/>
          <w:i/>
          <w:iCs/>
          <w:color w:val="auto"/>
          <w:sz w:val="22"/>
          <w:szCs w:val="22"/>
        </w:rPr>
        <w:t>Risk Assessment</w:t>
      </w:r>
      <w:r w:rsidRPr="00287889">
        <w:rPr>
          <w:rFonts w:ascii="Times New Roman" w:hAnsi="Times New Roman"/>
          <w:b w:val="0"/>
          <w:bCs w:val="0"/>
          <w:color w:val="auto"/>
          <w:sz w:val="22"/>
          <w:szCs w:val="22"/>
        </w:rPr>
        <w:t xml:space="preserve"> – to make a decision about a particular risk, we need to take into account both its risks   and benefits, to all constituencies involved.</w:t>
      </w:r>
    </w:p>
    <w:p w:rsidR="00C001A8" w:rsidRPr="00CB569A" w:rsidRDefault="00C001A8" w:rsidP="00CC041D">
      <w:pPr>
        <w:pStyle w:val="Heading2"/>
        <w:rPr>
          <w:sz w:val="32"/>
          <w:szCs w:val="32"/>
        </w:rPr>
      </w:pPr>
      <w:r w:rsidRPr="000B1036">
        <w:rPr>
          <w:rFonts w:ascii="Times New Roman" w:hAnsi="Times New Roman"/>
          <w:b w:val="0"/>
          <w:bCs w:val="0"/>
          <w:color w:val="auto"/>
          <w:sz w:val="22"/>
          <w:szCs w:val="22"/>
        </w:rPr>
        <w:br w:type="page"/>
      </w:r>
      <w:r w:rsidRPr="00CB569A">
        <w:rPr>
          <w:sz w:val="32"/>
          <w:szCs w:val="32"/>
        </w:rPr>
        <w:lastRenderedPageBreak/>
        <w:t>Practical Work</w:t>
      </w:r>
    </w:p>
    <w:p w:rsidR="00C001A8" w:rsidRDefault="00C001A8" w:rsidP="00964A09">
      <w:pPr>
        <w:pStyle w:val="Pa40"/>
        <w:spacing w:before="60"/>
        <w:ind w:left="280" w:hanging="280"/>
        <w:rPr>
          <w:color w:val="221E1F"/>
          <w:sz w:val="22"/>
          <w:szCs w:val="22"/>
        </w:rPr>
      </w:pPr>
    </w:p>
    <w:p w:rsidR="00C001A8" w:rsidRDefault="00C001A8" w:rsidP="00CC041D">
      <w:pPr>
        <w:pStyle w:val="Pa40"/>
        <w:numPr>
          <w:ilvl w:val="0"/>
          <w:numId w:val="5"/>
        </w:numPr>
        <w:spacing w:before="60"/>
        <w:rPr>
          <w:color w:val="221E1F"/>
          <w:sz w:val="22"/>
          <w:szCs w:val="22"/>
        </w:rPr>
      </w:pPr>
      <w:r>
        <w:rPr>
          <w:color w:val="221E1F"/>
          <w:sz w:val="22"/>
          <w:szCs w:val="22"/>
        </w:rPr>
        <w:t>I</w:t>
      </w:r>
      <w:r w:rsidRPr="00964A09">
        <w:rPr>
          <w:color w:val="221E1F"/>
          <w:sz w:val="22"/>
          <w:szCs w:val="22"/>
        </w:rPr>
        <w:t xml:space="preserve">llustration and demonstration of </w:t>
      </w:r>
      <w:r>
        <w:rPr>
          <w:color w:val="221E1F"/>
          <w:sz w:val="22"/>
          <w:szCs w:val="22"/>
        </w:rPr>
        <w:t>science</w:t>
      </w:r>
      <w:r w:rsidRPr="00964A09">
        <w:rPr>
          <w:color w:val="221E1F"/>
          <w:sz w:val="22"/>
          <w:szCs w:val="22"/>
        </w:rPr>
        <w:t xml:space="preserve"> phenomena</w:t>
      </w:r>
      <w:r>
        <w:rPr>
          <w:color w:val="221E1F"/>
          <w:sz w:val="22"/>
          <w:szCs w:val="22"/>
        </w:rPr>
        <w:t>.</w:t>
      </w:r>
      <w:r w:rsidRPr="00964A09">
        <w:rPr>
          <w:color w:val="221E1F"/>
          <w:sz w:val="22"/>
          <w:szCs w:val="22"/>
        </w:rPr>
        <w:t xml:space="preserve"> </w:t>
      </w:r>
    </w:p>
    <w:p w:rsidR="00C001A8" w:rsidRDefault="00C001A8" w:rsidP="00CC041D">
      <w:pPr>
        <w:pStyle w:val="Pa40"/>
        <w:numPr>
          <w:ilvl w:val="0"/>
          <w:numId w:val="5"/>
        </w:numPr>
        <w:spacing w:before="60"/>
        <w:ind w:left="280" w:firstLine="80"/>
        <w:rPr>
          <w:color w:val="221E1F"/>
          <w:sz w:val="22"/>
          <w:szCs w:val="22"/>
        </w:rPr>
      </w:pPr>
      <w:r w:rsidRPr="00CC041D">
        <w:rPr>
          <w:color w:val="221E1F"/>
          <w:sz w:val="22"/>
          <w:szCs w:val="22"/>
        </w:rPr>
        <w:t>Familiarization with basic apparatus and techniques</w:t>
      </w:r>
      <w:r>
        <w:rPr>
          <w:color w:val="221E1F"/>
          <w:sz w:val="22"/>
          <w:szCs w:val="22"/>
        </w:rPr>
        <w:t>.</w:t>
      </w:r>
    </w:p>
    <w:p w:rsidR="00C001A8" w:rsidRDefault="00C001A8" w:rsidP="00CC041D">
      <w:pPr>
        <w:pStyle w:val="Pa40"/>
        <w:numPr>
          <w:ilvl w:val="0"/>
          <w:numId w:val="5"/>
        </w:numPr>
        <w:spacing w:before="60"/>
        <w:ind w:left="280" w:firstLine="80"/>
        <w:rPr>
          <w:color w:val="221E1F"/>
          <w:sz w:val="22"/>
          <w:szCs w:val="22"/>
        </w:rPr>
      </w:pPr>
      <w:r w:rsidRPr="00CC041D">
        <w:rPr>
          <w:color w:val="221E1F"/>
          <w:sz w:val="22"/>
          <w:szCs w:val="22"/>
        </w:rPr>
        <w:t>Data gathering and analysis.</w:t>
      </w:r>
      <w:r>
        <w:rPr>
          <w:color w:val="221E1F"/>
          <w:sz w:val="22"/>
          <w:szCs w:val="22"/>
        </w:rPr>
        <w:t xml:space="preserve"> </w:t>
      </w:r>
    </w:p>
    <w:p w:rsidR="00C001A8" w:rsidRDefault="00C001A8" w:rsidP="00CC041D">
      <w:pPr>
        <w:pStyle w:val="Pa40"/>
        <w:numPr>
          <w:ilvl w:val="0"/>
          <w:numId w:val="5"/>
        </w:numPr>
        <w:spacing w:before="60"/>
        <w:ind w:left="280" w:firstLine="80"/>
        <w:rPr>
          <w:color w:val="221E1F"/>
          <w:sz w:val="22"/>
          <w:szCs w:val="22"/>
        </w:rPr>
      </w:pPr>
      <w:r w:rsidRPr="00CC041D">
        <w:rPr>
          <w:color w:val="221E1F"/>
          <w:sz w:val="22"/>
          <w:szCs w:val="22"/>
        </w:rPr>
        <w:t>Introducing scientific methods</w:t>
      </w:r>
      <w:r>
        <w:rPr>
          <w:color w:val="221E1F"/>
          <w:sz w:val="22"/>
          <w:szCs w:val="22"/>
        </w:rPr>
        <w:t>.</w:t>
      </w:r>
      <w:r w:rsidRPr="00CC041D">
        <w:rPr>
          <w:color w:val="221E1F"/>
          <w:sz w:val="22"/>
          <w:szCs w:val="22"/>
        </w:rPr>
        <w:t xml:space="preserve"> </w:t>
      </w:r>
    </w:p>
    <w:p w:rsidR="00C001A8" w:rsidRPr="00CC041D" w:rsidRDefault="00C001A8" w:rsidP="00CC041D">
      <w:pPr>
        <w:pStyle w:val="Pa40"/>
        <w:numPr>
          <w:ilvl w:val="0"/>
          <w:numId w:val="5"/>
        </w:numPr>
        <w:spacing w:before="60"/>
        <w:ind w:left="280" w:firstLine="80"/>
        <w:rPr>
          <w:sz w:val="22"/>
          <w:szCs w:val="22"/>
        </w:rPr>
      </w:pPr>
      <w:r w:rsidRPr="00CC041D">
        <w:rPr>
          <w:color w:val="221E1F"/>
          <w:sz w:val="22"/>
          <w:szCs w:val="22"/>
        </w:rPr>
        <w:t xml:space="preserve">Designing a scientific investigation. </w:t>
      </w:r>
    </w:p>
    <w:p w:rsidR="00C001A8" w:rsidRPr="00CC041D" w:rsidRDefault="00C001A8" w:rsidP="00CC041D">
      <w:pPr>
        <w:pStyle w:val="Pa40"/>
        <w:numPr>
          <w:ilvl w:val="0"/>
          <w:numId w:val="5"/>
        </w:numPr>
        <w:spacing w:before="60"/>
        <w:ind w:left="280" w:firstLine="80"/>
        <w:rPr>
          <w:sz w:val="22"/>
          <w:szCs w:val="22"/>
        </w:rPr>
      </w:pPr>
      <w:r>
        <w:rPr>
          <w:color w:val="221E1F"/>
          <w:sz w:val="22"/>
          <w:szCs w:val="22"/>
        </w:rPr>
        <w:t>R</w:t>
      </w:r>
      <w:r w:rsidRPr="00CC041D">
        <w:rPr>
          <w:color w:val="221E1F"/>
          <w:sz w:val="22"/>
          <w:szCs w:val="22"/>
        </w:rPr>
        <w:t>eporting an investigation.</w:t>
      </w:r>
      <w:r>
        <w:rPr>
          <w:color w:val="221E1F"/>
          <w:sz w:val="22"/>
          <w:szCs w:val="22"/>
        </w:rPr>
        <w:t xml:space="preserve">  (Writing Literacy)</w:t>
      </w:r>
    </w:p>
    <w:p w:rsidR="00C001A8" w:rsidRDefault="00C001A8">
      <w:pPr>
        <w:rPr>
          <w:rFonts w:ascii="Times New Roman" w:hAnsi="Times New Roman"/>
          <w:b/>
          <w:bCs/>
          <w:color w:val="000000"/>
          <w:sz w:val="26"/>
          <w:szCs w:val="26"/>
        </w:rPr>
      </w:pPr>
    </w:p>
    <w:p w:rsidR="00C001A8" w:rsidRDefault="00C001A8">
      <w:pPr>
        <w:rPr>
          <w:rFonts w:ascii="Times New Roman" w:hAnsi="Times New Roman"/>
          <w:b/>
          <w:bCs/>
          <w:color w:val="000000"/>
          <w:sz w:val="26"/>
          <w:szCs w:val="26"/>
        </w:rPr>
      </w:pPr>
    </w:p>
    <w:p w:rsidR="00C001A8" w:rsidRPr="00CB569A" w:rsidRDefault="00C001A8" w:rsidP="00964A09">
      <w:pPr>
        <w:pStyle w:val="Heading2"/>
        <w:rPr>
          <w:sz w:val="32"/>
          <w:szCs w:val="32"/>
        </w:rPr>
      </w:pPr>
      <w:r w:rsidRPr="00CB569A">
        <w:rPr>
          <w:sz w:val="32"/>
          <w:szCs w:val="32"/>
        </w:rPr>
        <w:t>Models in Physics</w:t>
      </w:r>
    </w:p>
    <w:p w:rsidR="00C001A8" w:rsidRPr="00684A79" w:rsidRDefault="00C001A8" w:rsidP="00684A79"/>
    <w:p w:rsidR="00C001A8" w:rsidRPr="00287889" w:rsidRDefault="00C001A8" w:rsidP="00497B25">
      <w:pPr>
        <w:pStyle w:val="ListParagraph"/>
        <w:numPr>
          <w:ilvl w:val="0"/>
          <w:numId w:val="2"/>
        </w:numPr>
        <w:rPr>
          <w:rFonts w:ascii="Times New Roman" w:hAnsi="Times New Roman"/>
        </w:rPr>
      </w:pPr>
      <w:r w:rsidRPr="00287889">
        <w:rPr>
          <w:rFonts w:ascii="Times New Roman" w:hAnsi="Times New Roman"/>
        </w:rPr>
        <w:t>Mechanical waves in one dimension and resonance.</w:t>
      </w:r>
    </w:p>
    <w:p w:rsidR="00C001A8" w:rsidRPr="00287889" w:rsidRDefault="00C001A8" w:rsidP="00497B25">
      <w:pPr>
        <w:pStyle w:val="ListParagraph"/>
        <w:numPr>
          <w:ilvl w:val="0"/>
          <w:numId w:val="2"/>
        </w:numPr>
        <w:rPr>
          <w:rFonts w:ascii="Times New Roman" w:hAnsi="Times New Roman"/>
        </w:rPr>
      </w:pPr>
      <w:r w:rsidRPr="00287889">
        <w:rPr>
          <w:rFonts w:ascii="Times New Roman" w:hAnsi="Times New Roman"/>
        </w:rPr>
        <w:t>Longitudinal waves and sound.</w:t>
      </w:r>
    </w:p>
    <w:p w:rsidR="00C001A8" w:rsidRPr="00287889" w:rsidRDefault="00C001A8" w:rsidP="00497B25">
      <w:pPr>
        <w:pStyle w:val="ListParagraph"/>
        <w:numPr>
          <w:ilvl w:val="0"/>
          <w:numId w:val="2"/>
        </w:numPr>
        <w:rPr>
          <w:rFonts w:ascii="Times New Roman" w:hAnsi="Times New Roman"/>
        </w:rPr>
      </w:pPr>
      <w:r w:rsidRPr="00287889">
        <w:rPr>
          <w:rFonts w:ascii="Times New Roman" w:hAnsi="Times New Roman"/>
        </w:rPr>
        <w:t>Conservative systems</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The bound state of fields.</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Wave Nature of Light</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Geometric Optics and Ray Model</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Resonance</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Kinetic Theory of Matter (States of matter, thermal energy)</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A particle moving with no net force.</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A particle moving in a straight line with a net force.</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Free Particle:  Inertia and interactions.</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A particle moving in two dimensions with a central force.</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Field mapping and interactions.</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Particulate nature of matter.</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Systems and interactions of particles.</w:t>
      </w:r>
    </w:p>
    <w:p w:rsidR="00C001A8" w:rsidRPr="00287889" w:rsidRDefault="00C001A8" w:rsidP="006C6129">
      <w:pPr>
        <w:pStyle w:val="ListParagraph"/>
        <w:numPr>
          <w:ilvl w:val="0"/>
          <w:numId w:val="2"/>
        </w:numPr>
        <w:rPr>
          <w:rFonts w:ascii="Times New Roman" w:hAnsi="Times New Roman"/>
        </w:rPr>
      </w:pPr>
      <w:r w:rsidRPr="00287889">
        <w:rPr>
          <w:rFonts w:ascii="Times New Roman" w:hAnsi="Times New Roman"/>
        </w:rPr>
        <w:t>Uniform circular motion.</w:t>
      </w:r>
    </w:p>
    <w:p w:rsidR="00C001A8" w:rsidRPr="00A73772" w:rsidRDefault="00C001A8" w:rsidP="00287889">
      <w:pPr>
        <w:pStyle w:val="Normal1"/>
        <w:rPr>
          <w:rFonts w:ascii="Times New Roman" w:hAnsi="Times New Roman" w:cs="Times New Roman"/>
          <w:sz w:val="32"/>
          <w:szCs w:val="32"/>
        </w:rPr>
      </w:pPr>
      <w:r>
        <w:rPr>
          <w:rFonts w:ascii="Cambria" w:hAnsi="Cambria"/>
          <w:b/>
          <w:bCs/>
          <w:sz w:val="26"/>
          <w:szCs w:val="26"/>
        </w:rPr>
        <w:br w:type="page"/>
      </w:r>
      <w:r w:rsidRPr="00A73772">
        <w:rPr>
          <w:rFonts w:ascii="Times New Roman" w:hAnsi="Times New Roman" w:cs="Times New Roman"/>
          <w:b/>
          <w:sz w:val="32"/>
          <w:szCs w:val="32"/>
        </w:rPr>
        <w:lastRenderedPageBreak/>
        <w:t>Unit 1: Motion/Kinematics (10 days)</w:t>
      </w:r>
    </w:p>
    <w:p w:rsidR="00C001A8" w:rsidRPr="00343ED0" w:rsidRDefault="00C001A8" w:rsidP="00A73772">
      <w:pPr>
        <w:pStyle w:val="Normal1"/>
        <w:numPr>
          <w:ilvl w:val="0"/>
          <w:numId w:val="38"/>
        </w:numPr>
        <w:ind w:hanging="359"/>
        <w:contextualSpacing/>
        <w:rPr>
          <w:rFonts w:ascii="Times New Roman" w:hAnsi="Times New Roman" w:cs="Times New Roman"/>
          <w:sz w:val="24"/>
          <w:szCs w:val="24"/>
        </w:rPr>
      </w:pPr>
      <w:r>
        <w:rPr>
          <w:rFonts w:ascii="Times New Roman" w:hAnsi="Times New Roman" w:cs="Times New Roman"/>
          <w:sz w:val="24"/>
          <w:szCs w:val="24"/>
        </w:rPr>
        <w:t>C</w:t>
      </w:r>
      <w:r w:rsidRPr="00343ED0">
        <w:rPr>
          <w:rFonts w:ascii="Times New Roman" w:hAnsi="Times New Roman" w:cs="Times New Roman"/>
          <w:sz w:val="24"/>
          <w:szCs w:val="24"/>
        </w:rPr>
        <w:t>onstant velocity, red car lab, constant motion math</w:t>
      </w:r>
    </w:p>
    <w:p w:rsidR="00C001A8" w:rsidRPr="00343ED0" w:rsidRDefault="00C001A8" w:rsidP="00A73772">
      <w:pPr>
        <w:pStyle w:val="Normal1"/>
        <w:numPr>
          <w:ilvl w:val="0"/>
          <w:numId w:val="38"/>
        </w:numPr>
        <w:ind w:hanging="359"/>
        <w:contextualSpacing/>
        <w:rPr>
          <w:rFonts w:ascii="Times New Roman" w:hAnsi="Times New Roman" w:cs="Times New Roman"/>
          <w:sz w:val="24"/>
          <w:szCs w:val="24"/>
        </w:rPr>
      </w:pPr>
      <w:r>
        <w:rPr>
          <w:rFonts w:ascii="Times New Roman" w:hAnsi="Times New Roman" w:cs="Times New Roman"/>
          <w:sz w:val="24"/>
          <w:szCs w:val="24"/>
        </w:rPr>
        <w:t>C</w:t>
      </w:r>
      <w:r w:rsidRPr="00343ED0">
        <w:rPr>
          <w:rFonts w:ascii="Times New Roman" w:hAnsi="Times New Roman" w:cs="Times New Roman"/>
          <w:sz w:val="24"/>
          <w:szCs w:val="24"/>
        </w:rPr>
        <w:t>onstant acceleration--rolling up/down ramp</w:t>
      </w:r>
    </w:p>
    <w:p w:rsidR="00C001A8" w:rsidRPr="00343ED0" w:rsidRDefault="00C001A8" w:rsidP="00A73772">
      <w:pPr>
        <w:pStyle w:val="Normal1"/>
        <w:numPr>
          <w:ilvl w:val="0"/>
          <w:numId w:val="38"/>
        </w:numPr>
        <w:ind w:hanging="359"/>
        <w:contextualSpacing/>
        <w:rPr>
          <w:rFonts w:ascii="Times New Roman" w:hAnsi="Times New Roman" w:cs="Times New Roman"/>
          <w:sz w:val="24"/>
          <w:szCs w:val="24"/>
        </w:rPr>
      </w:pPr>
      <w:r>
        <w:rPr>
          <w:rFonts w:ascii="Times New Roman" w:hAnsi="Times New Roman" w:cs="Times New Roman"/>
          <w:sz w:val="24"/>
          <w:szCs w:val="24"/>
        </w:rPr>
        <w:t>F</w:t>
      </w:r>
      <w:r w:rsidRPr="00343ED0">
        <w:rPr>
          <w:rFonts w:ascii="Times New Roman" w:hAnsi="Times New Roman" w:cs="Times New Roman"/>
          <w:sz w:val="24"/>
          <w:szCs w:val="24"/>
        </w:rPr>
        <w:t>ree fall</w:t>
      </w:r>
    </w:p>
    <w:p w:rsidR="00C001A8" w:rsidRPr="00343ED0" w:rsidRDefault="00C001A8" w:rsidP="00A73772">
      <w:pPr>
        <w:pStyle w:val="Normal1"/>
        <w:numPr>
          <w:ilvl w:val="0"/>
          <w:numId w:val="38"/>
        </w:numPr>
        <w:ind w:hanging="359"/>
        <w:contextualSpacing/>
        <w:rPr>
          <w:rFonts w:ascii="Times New Roman" w:hAnsi="Times New Roman" w:cs="Times New Roman"/>
          <w:sz w:val="24"/>
          <w:szCs w:val="24"/>
        </w:rPr>
      </w:pPr>
      <w:r>
        <w:rPr>
          <w:rFonts w:ascii="Times New Roman" w:hAnsi="Times New Roman" w:cs="Times New Roman"/>
          <w:sz w:val="24"/>
          <w:szCs w:val="24"/>
        </w:rPr>
        <w:t>G</w:t>
      </w:r>
      <w:r w:rsidRPr="00343ED0">
        <w:rPr>
          <w:rFonts w:ascii="Times New Roman" w:hAnsi="Times New Roman" w:cs="Times New Roman"/>
          <w:sz w:val="24"/>
          <w:szCs w:val="24"/>
        </w:rPr>
        <w:t>raphical analysis</w:t>
      </w:r>
    </w:p>
    <w:p w:rsidR="00C001A8" w:rsidRPr="00CB7A97" w:rsidRDefault="00C001A8" w:rsidP="00A73772">
      <w:pPr>
        <w:pStyle w:val="Normal1"/>
        <w:rPr>
          <w:rFonts w:ascii="Times New Roman" w:hAnsi="Times New Roman" w:cs="Times New Roman"/>
          <w:szCs w:val="22"/>
        </w:rPr>
      </w:pPr>
    </w:p>
    <w:p w:rsidR="00C001A8" w:rsidRPr="00287889" w:rsidRDefault="00C001A8" w:rsidP="00A73772">
      <w:pPr>
        <w:pStyle w:val="Normal1"/>
        <w:rPr>
          <w:rFonts w:ascii="Calibri" w:hAnsi="Calibri" w:cs="Times New Roman"/>
          <w:i/>
          <w:sz w:val="20"/>
        </w:rPr>
      </w:pPr>
      <w:r w:rsidRPr="00287889">
        <w:rPr>
          <w:rFonts w:ascii="Calibri" w:hAnsi="Calibri" w:cs="Times New Roman"/>
          <w:i/>
          <w:sz w:val="20"/>
        </w:rPr>
        <w:t>***Note: differentiate more between Regulars/Introduction (cut out advanced topics like integration, etc.) and Honors (move faster through easier topics, red car, etc.)</w:t>
      </w:r>
    </w:p>
    <w:p w:rsidR="00C001A8"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p>
    <w:p w:rsidR="00C001A8" w:rsidRDefault="00C001A8" w:rsidP="00A73772">
      <w:pPr>
        <w:pStyle w:val="Normal1"/>
        <w:spacing w:line="360" w:lineRule="auto"/>
        <w:rPr>
          <w:rFonts w:ascii="Times New Roman" w:hAnsi="Times New Roman" w:cs="Times New Roman"/>
          <w:b/>
          <w:i/>
          <w:szCs w:val="22"/>
        </w:rPr>
      </w:pPr>
      <w:r w:rsidRPr="00CB7A97">
        <w:rPr>
          <w:rFonts w:ascii="Times New Roman" w:hAnsi="Times New Roman" w:cs="Times New Roman"/>
          <w:b/>
          <w:i/>
          <w:szCs w:val="22"/>
        </w:rPr>
        <w:t>Students who demonstrate understanding can:</w:t>
      </w:r>
    </w:p>
    <w:tbl>
      <w:tblPr>
        <w:tblW w:w="9360" w:type="dxa"/>
        <w:tblLayout w:type="fixed"/>
        <w:tblLook w:val="0000" w:firstRow="0" w:lastRow="0" w:firstColumn="0" w:lastColumn="0" w:noHBand="0" w:noVBand="0"/>
      </w:tblPr>
      <w:tblGrid>
        <w:gridCol w:w="1350"/>
        <w:gridCol w:w="8010"/>
      </w:tblGrid>
      <w:tr w:rsidR="00C001A8" w:rsidRPr="00287889" w:rsidTr="00D000AC">
        <w:tc>
          <w:tcPr>
            <w:tcW w:w="1350" w:type="dxa"/>
            <w:tcMar>
              <w:left w:w="0" w:type="dxa"/>
              <w:right w:w="220" w:type="dxa"/>
            </w:tcMar>
          </w:tcPr>
          <w:p w:rsidR="00C001A8" w:rsidRPr="00343ED0" w:rsidRDefault="00C001A8" w:rsidP="00A73772">
            <w:pPr>
              <w:pStyle w:val="Normal1"/>
              <w:spacing w:line="270" w:lineRule="auto"/>
              <w:rPr>
                <w:rFonts w:ascii="Times New Roman" w:hAnsi="Times New Roman" w:cs="Times New Roman"/>
                <w:b/>
                <w:szCs w:val="22"/>
              </w:rPr>
            </w:pPr>
            <w:r w:rsidRPr="00343ED0">
              <w:rPr>
                <w:rFonts w:ascii="Times New Roman" w:hAnsi="Times New Roman" w:cs="Times New Roman"/>
                <w:b/>
                <w:i/>
                <w:szCs w:val="22"/>
              </w:rPr>
              <w:t>HS-ETS1-1.</w:t>
            </w:r>
          </w:p>
        </w:tc>
        <w:tc>
          <w:tcPr>
            <w:tcW w:w="8010" w:type="dxa"/>
            <w:shd w:val="clear" w:color="auto" w:fill="FFFFFF"/>
            <w:tcMar>
              <w:left w:w="0" w:type="dxa"/>
              <w:bottom w:w="160" w:type="dxa"/>
              <w:right w:w="0" w:type="dxa"/>
            </w:tcMar>
          </w:tcPr>
          <w:p w:rsidR="00C001A8" w:rsidRPr="00FC1CDC" w:rsidRDefault="00C001A8" w:rsidP="00A73772">
            <w:pPr>
              <w:pStyle w:val="Normal1"/>
              <w:spacing w:line="270" w:lineRule="auto"/>
              <w:rPr>
                <w:rFonts w:ascii="Times New Roman" w:hAnsi="Times New Roman" w:cs="Times New Roman"/>
                <w:szCs w:val="22"/>
              </w:rPr>
            </w:pPr>
            <w:r w:rsidRPr="00FC1CDC">
              <w:rPr>
                <w:rFonts w:ascii="Times New Roman" w:hAnsi="Times New Roman" w:cs="Times New Roman"/>
                <w:szCs w:val="22"/>
                <w:highlight w:val="white"/>
              </w:rPr>
              <w:t>Analyze a major global challenge to specify qualitative and quantitative criteria and constraints for solutions that account for societal needs and wants.</w:t>
            </w:r>
          </w:p>
        </w:tc>
      </w:tr>
      <w:tr w:rsidR="00C001A8" w:rsidRPr="00287889" w:rsidTr="00D000AC">
        <w:tc>
          <w:tcPr>
            <w:tcW w:w="1350" w:type="dxa"/>
            <w:tcMar>
              <w:left w:w="0" w:type="dxa"/>
              <w:right w:w="220" w:type="dxa"/>
            </w:tcMar>
          </w:tcPr>
          <w:p w:rsidR="00C001A8" w:rsidRPr="00343ED0" w:rsidRDefault="00C001A8" w:rsidP="00A73772">
            <w:pPr>
              <w:pStyle w:val="Normal1"/>
              <w:spacing w:line="270" w:lineRule="auto"/>
              <w:rPr>
                <w:rFonts w:ascii="Times New Roman" w:hAnsi="Times New Roman" w:cs="Times New Roman"/>
                <w:b/>
                <w:szCs w:val="22"/>
              </w:rPr>
            </w:pPr>
            <w:r w:rsidRPr="00343ED0">
              <w:rPr>
                <w:rFonts w:ascii="Times New Roman" w:hAnsi="Times New Roman" w:cs="Times New Roman"/>
                <w:b/>
                <w:i/>
                <w:szCs w:val="22"/>
              </w:rPr>
              <w:t>HS-ETS1-2.</w:t>
            </w:r>
          </w:p>
        </w:tc>
        <w:tc>
          <w:tcPr>
            <w:tcW w:w="8010" w:type="dxa"/>
            <w:shd w:val="clear" w:color="auto" w:fill="FFFFFF"/>
            <w:tcMar>
              <w:left w:w="0" w:type="dxa"/>
              <w:bottom w:w="160" w:type="dxa"/>
              <w:right w:w="0" w:type="dxa"/>
            </w:tcMar>
          </w:tcPr>
          <w:p w:rsidR="00C001A8" w:rsidRPr="00FC1CDC" w:rsidRDefault="00C001A8" w:rsidP="00A73772">
            <w:pPr>
              <w:pStyle w:val="Normal1"/>
              <w:spacing w:line="270" w:lineRule="auto"/>
              <w:rPr>
                <w:rFonts w:ascii="Times New Roman" w:hAnsi="Times New Roman" w:cs="Times New Roman"/>
                <w:szCs w:val="22"/>
              </w:rPr>
            </w:pPr>
            <w:r w:rsidRPr="00FC1CDC">
              <w:rPr>
                <w:rFonts w:ascii="Times New Roman" w:hAnsi="Times New Roman" w:cs="Times New Roman"/>
                <w:szCs w:val="22"/>
                <w:highlight w:val="white"/>
              </w:rPr>
              <w:t>Design a solution to a complex real-world problem by breaking it down into smaller, more manageable problems that can be solved through engineering.</w:t>
            </w:r>
          </w:p>
        </w:tc>
      </w:tr>
      <w:tr w:rsidR="00C001A8" w:rsidRPr="00287889" w:rsidTr="00D000AC">
        <w:tc>
          <w:tcPr>
            <w:tcW w:w="1350" w:type="dxa"/>
            <w:tcMar>
              <w:left w:w="0" w:type="dxa"/>
              <w:right w:w="220" w:type="dxa"/>
            </w:tcMar>
          </w:tcPr>
          <w:p w:rsidR="00C001A8" w:rsidRPr="00343ED0" w:rsidRDefault="00C001A8" w:rsidP="00A73772">
            <w:pPr>
              <w:pStyle w:val="Normal1"/>
              <w:spacing w:line="270" w:lineRule="auto"/>
              <w:rPr>
                <w:rFonts w:ascii="Times New Roman" w:hAnsi="Times New Roman" w:cs="Times New Roman"/>
                <w:b/>
                <w:szCs w:val="22"/>
              </w:rPr>
            </w:pPr>
            <w:r w:rsidRPr="00343ED0">
              <w:rPr>
                <w:rFonts w:ascii="Times New Roman" w:hAnsi="Times New Roman" w:cs="Times New Roman"/>
                <w:b/>
                <w:i/>
                <w:szCs w:val="22"/>
              </w:rPr>
              <w:t>HS-ETS1-3.</w:t>
            </w:r>
          </w:p>
        </w:tc>
        <w:tc>
          <w:tcPr>
            <w:tcW w:w="8010" w:type="dxa"/>
            <w:shd w:val="clear" w:color="auto" w:fill="FFFFFF"/>
            <w:tcMar>
              <w:left w:w="0" w:type="dxa"/>
              <w:bottom w:w="160" w:type="dxa"/>
              <w:right w:w="0" w:type="dxa"/>
            </w:tcMar>
          </w:tcPr>
          <w:p w:rsidR="00C001A8" w:rsidRPr="00FC1CDC" w:rsidRDefault="00C001A8" w:rsidP="00A73772">
            <w:pPr>
              <w:pStyle w:val="Normal1"/>
              <w:spacing w:line="270" w:lineRule="auto"/>
              <w:rPr>
                <w:rFonts w:ascii="Times New Roman" w:hAnsi="Times New Roman" w:cs="Times New Roman"/>
                <w:szCs w:val="22"/>
              </w:rPr>
            </w:pPr>
            <w:r w:rsidRPr="00FC1CDC">
              <w:rPr>
                <w:rFonts w:ascii="Times New Roman" w:hAnsi="Times New Roman" w:cs="Times New Roman"/>
                <w:szCs w:val="22"/>
                <w:highlight w:val="white"/>
              </w:rPr>
              <w:t xml:space="preserve">Evaluate a solution to a complex real-world problem based on prioritized criteria and trade-offs that account for a range of constraints, including cost, safety, reliability, and </w:t>
            </w:r>
            <w:r w:rsidRPr="00FC1CDC">
              <w:rPr>
                <w:rFonts w:ascii="Times New Roman" w:hAnsi="Times New Roman" w:cs="Times New Roman"/>
                <w:color w:val="auto"/>
                <w:szCs w:val="22"/>
                <w:highlight w:val="white"/>
              </w:rPr>
              <w:t xml:space="preserve">aesthetics </w:t>
            </w:r>
            <w:r w:rsidRPr="00FC1CDC">
              <w:rPr>
                <w:rFonts w:ascii="Times New Roman" w:hAnsi="Times New Roman" w:cs="Times New Roman"/>
                <w:szCs w:val="22"/>
                <w:highlight w:val="white"/>
              </w:rPr>
              <w:t>as well as possible social, cultural, and environmental impacts.</w:t>
            </w:r>
          </w:p>
        </w:tc>
      </w:tr>
      <w:tr w:rsidR="00C001A8" w:rsidRPr="00287889" w:rsidTr="00D000AC">
        <w:tc>
          <w:tcPr>
            <w:tcW w:w="1350" w:type="dxa"/>
            <w:tcMar>
              <w:left w:w="0" w:type="dxa"/>
              <w:right w:w="220" w:type="dxa"/>
            </w:tcMar>
          </w:tcPr>
          <w:p w:rsidR="00C001A8" w:rsidRPr="00343ED0" w:rsidRDefault="00C001A8" w:rsidP="00A73772">
            <w:pPr>
              <w:pStyle w:val="Normal1"/>
              <w:spacing w:line="270" w:lineRule="auto"/>
              <w:rPr>
                <w:rFonts w:ascii="Times New Roman" w:hAnsi="Times New Roman" w:cs="Times New Roman"/>
                <w:b/>
                <w:szCs w:val="22"/>
              </w:rPr>
            </w:pPr>
            <w:r w:rsidRPr="00343ED0">
              <w:rPr>
                <w:rFonts w:ascii="Times New Roman" w:hAnsi="Times New Roman" w:cs="Times New Roman"/>
                <w:b/>
                <w:i/>
                <w:szCs w:val="22"/>
              </w:rPr>
              <w:t>HS-ETS1-4.</w:t>
            </w:r>
          </w:p>
        </w:tc>
        <w:tc>
          <w:tcPr>
            <w:tcW w:w="8010" w:type="dxa"/>
            <w:shd w:val="clear" w:color="auto" w:fill="FFFFFF"/>
            <w:tcMar>
              <w:left w:w="0" w:type="dxa"/>
              <w:bottom w:w="160" w:type="dxa"/>
              <w:right w:w="0" w:type="dxa"/>
            </w:tcMar>
          </w:tcPr>
          <w:p w:rsidR="00C001A8" w:rsidRPr="00FC1CDC" w:rsidRDefault="00C001A8" w:rsidP="00A73772">
            <w:pPr>
              <w:pStyle w:val="Normal1"/>
              <w:spacing w:line="270" w:lineRule="auto"/>
              <w:rPr>
                <w:rFonts w:ascii="Times New Roman" w:hAnsi="Times New Roman" w:cs="Times New Roman"/>
                <w:szCs w:val="22"/>
              </w:rPr>
            </w:pPr>
            <w:r w:rsidRPr="00FC1CDC">
              <w:rPr>
                <w:rFonts w:ascii="Times New Roman" w:hAnsi="Times New Roman" w:cs="Times New Roman"/>
                <w:szCs w:val="22"/>
                <w:highlight w:val="white"/>
              </w:rPr>
              <w:t>Use a computer simulation to model the impact of proposed solutions to a complex real-world problem with numerous criteria and constraints on interactions within and between systems relevant to the problem.</w:t>
            </w:r>
          </w:p>
        </w:tc>
      </w:tr>
    </w:tbl>
    <w:bookmarkStart w:id="0" w:name="h.rzp4idv3kjus" w:colFirst="0" w:colLast="0"/>
    <w:bookmarkEnd w:id="0"/>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"http://www.nap.edu/openbook.php?record_id=13165&amp;page=204"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ETS1.A: Defining and Delimiting Engineering Problems</w:t>
      </w:r>
      <w:r w:rsidRPr="00CB7A97">
        <w:rPr>
          <w:rFonts w:ascii="Times New Roman" w:hAnsi="Times New Roman" w:cs="Times New Roman"/>
          <w:sz w:val="22"/>
          <w:szCs w:val="22"/>
        </w:rPr>
        <w:fldChar w:fldCharType="end"/>
      </w:r>
    </w:p>
    <w:p w:rsidR="00C001A8" w:rsidRPr="00287889" w:rsidRDefault="003E6FC8" w:rsidP="00A73772">
      <w:pPr>
        <w:pStyle w:val="Normal1"/>
        <w:numPr>
          <w:ilvl w:val="0"/>
          <w:numId w:val="16"/>
        </w:numPr>
        <w:spacing w:line="270" w:lineRule="auto"/>
        <w:ind w:left="1020" w:hanging="359"/>
        <w:contextualSpacing/>
        <w:rPr>
          <w:rFonts w:ascii="Times New Roman" w:hAnsi="Times New Roman" w:cs="Times New Roman"/>
          <w:szCs w:val="22"/>
        </w:rPr>
      </w:pPr>
      <w:hyperlink r:id="rId9">
        <w:r w:rsidR="00C001A8" w:rsidRPr="00287889">
          <w:rPr>
            <w:rFonts w:ascii="Times New Roman" w:hAnsi="Times New Roman" w:cs="Times New Roman"/>
            <w:szCs w:val="22"/>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hyperlink>
    </w:p>
    <w:p w:rsidR="00C001A8" w:rsidRPr="00287889" w:rsidRDefault="003E6FC8" w:rsidP="00A73772">
      <w:pPr>
        <w:pStyle w:val="Normal1"/>
        <w:numPr>
          <w:ilvl w:val="0"/>
          <w:numId w:val="16"/>
        </w:numPr>
        <w:spacing w:line="270" w:lineRule="auto"/>
        <w:ind w:left="1020" w:hanging="359"/>
        <w:contextualSpacing/>
        <w:rPr>
          <w:rFonts w:ascii="Times New Roman" w:hAnsi="Times New Roman" w:cs="Times New Roman"/>
          <w:szCs w:val="22"/>
        </w:rPr>
      </w:pPr>
      <w:hyperlink r:id="rId10">
        <w:r w:rsidR="00C001A8" w:rsidRPr="00287889">
          <w:rPr>
            <w:rFonts w:ascii="Times New Roman" w:hAnsi="Times New Roman" w:cs="Times New Roman"/>
            <w:szCs w:val="22"/>
          </w:rPr>
          <w:t>Humanity faces major global challenges today, such as the need for supplies of clean water and food or for energy sources that minimize pollution, which can be addressed through engineering. These global challenges also may have manifestations in local communities. (HS-ETS1-1)</w:t>
        </w:r>
      </w:hyperlink>
    </w:p>
    <w:bookmarkStart w:id="1" w:name="h.fkn739blexcf" w:colFirst="0" w:colLast="0"/>
    <w:bookmarkEnd w:id="1"/>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"http://www.nap.edu/openbook.php?record_id=13165&amp;page=206"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ETS1.B: Developing Possible Solutions</w:t>
      </w:r>
      <w:r w:rsidRPr="00CB7A97">
        <w:rPr>
          <w:rFonts w:ascii="Times New Roman" w:hAnsi="Times New Roman" w:cs="Times New Roman"/>
          <w:sz w:val="22"/>
          <w:szCs w:val="22"/>
        </w:rPr>
        <w:fldChar w:fldCharType="end"/>
      </w:r>
    </w:p>
    <w:p w:rsidR="00C001A8" w:rsidRPr="00287889" w:rsidRDefault="003E6FC8" w:rsidP="00A73772">
      <w:pPr>
        <w:pStyle w:val="Normal1"/>
        <w:numPr>
          <w:ilvl w:val="0"/>
          <w:numId w:val="36"/>
        </w:numPr>
        <w:spacing w:line="270" w:lineRule="auto"/>
        <w:ind w:left="1020" w:hanging="359"/>
        <w:contextualSpacing/>
        <w:rPr>
          <w:rFonts w:ascii="Times New Roman" w:hAnsi="Times New Roman" w:cs="Times New Roman"/>
          <w:szCs w:val="22"/>
        </w:rPr>
      </w:pPr>
      <w:hyperlink r:id="rId11">
        <w:r w:rsidR="00C001A8" w:rsidRPr="00287889">
          <w:rPr>
            <w:rFonts w:ascii="Times New Roman" w:hAnsi="Times New Roman" w:cs="Times New Roman"/>
            <w:szCs w:val="22"/>
          </w:rPr>
          <w:t>When evaluating solutions, it is important to take into account a range of constraints, including cost, safety, reliability, and aesthetics, and to consider social, cultural, and environmental impacts. (HS-ETS1-3)</w:t>
        </w:r>
      </w:hyperlink>
    </w:p>
    <w:p w:rsidR="00C001A8" w:rsidRPr="00287889" w:rsidRDefault="003E6FC8" w:rsidP="00A73772">
      <w:pPr>
        <w:pStyle w:val="Normal1"/>
        <w:numPr>
          <w:ilvl w:val="0"/>
          <w:numId w:val="36"/>
        </w:numPr>
        <w:spacing w:line="270" w:lineRule="auto"/>
        <w:ind w:left="1020" w:hanging="359"/>
        <w:contextualSpacing/>
        <w:rPr>
          <w:rFonts w:ascii="Times New Roman" w:hAnsi="Times New Roman" w:cs="Times New Roman"/>
          <w:szCs w:val="22"/>
        </w:rPr>
      </w:pPr>
      <w:hyperlink r:id="rId12">
        <w:r w:rsidR="00C001A8" w:rsidRPr="00287889">
          <w:rPr>
            <w:rFonts w:ascii="Times New Roman" w:hAnsi="Times New Roman" w:cs="Times New Roman"/>
            <w:szCs w:val="22"/>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hyperlink>
    </w:p>
    <w:p w:rsidR="00C001A8" w:rsidRPr="00CB7A97" w:rsidRDefault="00C001A8" w:rsidP="00A73772">
      <w:pPr>
        <w:pStyle w:val="Normal1"/>
        <w:spacing w:line="270" w:lineRule="auto"/>
        <w:rPr>
          <w:rFonts w:ascii="Times New Roman" w:hAnsi="Times New Roman" w:cs="Times New Roman"/>
          <w:szCs w:val="22"/>
        </w:rPr>
      </w:pPr>
      <w:r>
        <w:tab/>
      </w:r>
      <w:hyperlink r:id="rId13">
        <w:r w:rsidRPr="00CB7A97">
          <w:rPr>
            <w:rStyle w:val="Hyperlink"/>
            <w:rFonts w:ascii="Times New Roman" w:hAnsi="Times New Roman"/>
            <w:szCs w:val="22"/>
          </w:rPr>
          <w:t>http://www.nap.edu/openbook.php?record_id=13165&amp;page=206</w:t>
        </w:r>
      </w:hyperlink>
    </w:p>
    <w:bookmarkStart w:id="2" w:name="h.rr8xsat6jip" w:colFirst="0" w:colLast="0"/>
    <w:bookmarkEnd w:id="2"/>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lastRenderedPageBreak/>
        <w:fldChar w:fldCharType="begin"/>
      </w:r>
      <w:r w:rsidRPr="00CB7A97">
        <w:rPr>
          <w:rFonts w:ascii="Times New Roman" w:hAnsi="Times New Roman" w:cs="Times New Roman"/>
          <w:sz w:val="22"/>
          <w:szCs w:val="22"/>
        </w:rPr>
        <w:instrText>HYPERLINK "http://www.nap.edu/openbook.php?record_id=13165&amp;page=208"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ETS1.C: Optimizing the Design Solution</w:t>
      </w:r>
      <w:r w:rsidRPr="00CB7A97">
        <w:rPr>
          <w:rFonts w:ascii="Times New Roman" w:hAnsi="Times New Roman" w:cs="Times New Roman"/>
          <w:sz w:val="22"/>
          <w:szCs w:val="22"/>
        </w:rPr>
        <w:fldChar w:fldCharType="end"/>
      </w:r>
    </w:p>
    <w:p w:rsidR="00C001A8" w:rsidRPr="00343ED0" w:rsidRDefault="003E6FC8" w:rsidP="00A73772">
      <w:pPr>
        <w:pStyle w:val="Normal1"/>
        <w:numPr>
          <w:ilvl w:val="0"/>
          <w:numId w:val="35"/>
        </w:numPr>
        <w:spacing w:line="270" w:lineRule="auto"/>
        <w:ind w:left="1020" w:hanging="359"/>
        <w:contextualSpacing/>
        <w:rPr>
          <w:rFonts w:ascii="Times New Roman" w:hAnsi="Times New Roman" w:cs="Times New Roman"/>
          <w:szCs w:val="22"/>
        </w:rPr>
      </w:pPr>
      <w:hyperlink r:id="rId14">
        <w:r w:rsidR="00C001A8" w:rsidRPr="00343ED0">
          <w:rPr>
            <w:rFonts w:ascii="Times New Roman" w:hAnsi="Times New Roman" w:cs="Times New Roman"/>
            <w:szCs w:val="22"/>
          </w:rPr>
          <w:t>Criteria may need to be broken down into simpler ones that can be approached systematically, and decisions about the priority of certain criteria over others (trade-offs) may be needed. (HS-ETS1-2)</w:t>
        </w:r>
      </w:hyperlink>
    </w:p>
    <w:p w:rsidR="00C001A8" w:rsidRPr="00CB7A97" w:rsidRDefault="00C001A8" w:rsidP="00A73772">
      <w:pPr>
        <w:pStyle w:val="Normal1"/>
        <w:spacing w:line="270" w:lineRule="auto"/>
        <w:rPr>
          <w:rFonts w:ascii="Times New Roman" w:hAnsi="Times New Roman" w:cs="Times New Roman"/>
          <w:szCs w:val="22"/>
        </w:rPr>
      </w:pPr>
      <w:r>
        <w:tab/>
      </w:r>
      <w:hyperlink r:id="rId15">
        <w:r w:rsidRPr="00CB7A97">
          <w:rPr>
            <w:rStyle w:val="Hyperlink"/>
            <w:rFonts w:ascii="Times New Roman" w:hAnsi="Times New Roman"/>
            <w:szCs w:val="22"/>
          </w:rPr>
          <w:t>http://www.nap.edu/openbook.php?record_id=13165&amp;page=177</w:t>
        </w:r>
      </w:hyperlink>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p>
    <w:p w:rsidR="00C001A8" w:rsidRPr="00A73772" w:rsidRDefault="00C001A8" w:rsidP="00A73772">
      <w:pPr>
        <w:pStyle w:val="Normal1"/>
        <w:rPr>
          <w:rFonts w:ascii="Times New Roman" w:hAnsi="Times New Roman" w:cs="Times New Roman"/>
          <w:sz w:val="32"/>
          <w:szCs w:val="32"/>
        </w:rPr>
      </w:pPr>
      <w:r>
        <w:rPr>
          <w:rFonts w:ascii="Times New Roman" w:hAnsi="Times New Roman" w:cs="Times New Roman"/>
          <w:b/>
          <w:szCs w:val="22"/>
        </w:rPr>
        <w:br w:type="page"/>
      </w:r>
      <w:r w:rsidRPr="00A73772">
        <w:rPr>
          <w:rFonts w:ascii="Times New Roman" w:hAnsi="Times New Roman" w:cs="Times New Roman"/>
          <w:b/>
          <w:sz w:val="32"/>
          <w:szCs w:val="32"/>
        </w:rPr>
        <w:lastRenderedPageBreak/>
        <w:t>Unit 2: Fields and Energy (10 days)</w:t>
      </w:r>
    </w:p>
    <w:p w:rsidR="00C001A8" w:rsidRPr="00343ED0" w:rsidRDefault="00C001A8" w:rsidP="00A73772">
      <w:pPr>
        <w:pStyle w:val="Normal1"/>
        <w:numPr>
          <w:ilvl w:val="0"/>
          <w:numId w:val="26"/>
        </w:numPr>
        <w:ind w:hanging="359"/>
        <w:contextualSpacing/>
        <w:rPr>
          <w:rFonts w:ascii="Times New Roman" w:hAnsi="Times New Roman" w:cs="Times New Roman"/>
          <w:sz w:val="24"/>
          <w:szCs w:val="24"/>
        </w:rPr>
      </w:pPr>
      <w:r w:rsidRPr="00343ED0">
        <w:rPr>
          <w:rFonts w:ascii="Times New Roman" w:hAnsi="Times New Roman" w:cs="Times New Roman"/>
          <w:sz w:val="24"/>
          <w:szCs w:val="24"/>
        </w:rPr>
        <w:t>What is a field?</w:t>
      </w:r>
    </w:p>
    <w:p w:rsidR="00C001A8" w:rsidRPr="00343ED0" w:rsidRDefault="00C001A8" w:rsidP="00A73772">
      <w:pPr>
        <w:pStyle w:val="Normal1"/>
        <w:numPr>
          <w:ilvl w:val="0"/>
          <w:numId w:val="26"/>
        </w:numPr>
        <w:ind w:hanging="359"/>
        <w:contextualSpacing/>
        <w:rPr>
          <w:rFonts w:ascii="Times New Roman" w:hAnsi="Times New Roman" w:cs="Times New Roman"/>
          <w:sz w:val="24"/>
          <w:szCs w:val="24"/>
        </w:rPr>
      </w:pPr>
      <w:r w:rsidRPr="00343ED0">
        <w:rPr>
          <w:rFonts w:ascii="Times New Roman" w:hAnsi="Times New Roman" w:cs="Times New Roman"/>
          <w:sz w:val="24"/>
          <w:szCs w:val="24"/>
        </w:rPr>
        <w:t>Drawing field lines</w:t>
      </w:r>
    </w:p>
    <w:p w:rsidR="00C001A8" w:rsidRPr="00343ED0" w:rsidRDefault="00C001A8" w:rsidP="00A73772">
      <w:pPr>
        <w:pStyle w:val="Normal1"/>
        <w:numPr>
          <w:ilvl w:val="0"/>
          <w:numId w:val="26"/>
        </w:numPr>
        <w:ind w:hanging="359"/>
        <w:contextualSpacing/>
        <w:rPr>
          <w:rFonts w:ascii="Times New Roman" w:hAnsi="Times New Roman" w:cs="Times New Roman"/>
          <w:sz w:val="24"/>
          <w:szCs w:val="24"/>
        </w:rPr>
      </w:pPr>
      <w:r w:rsidRPr="00343ED0">
        <w:rPr>
          <w:rFonts w:ascii="Times New Roman" w:hAnsi="Times New Roman" w:cs="Times New Roman"/>
          <w:sz w:val="24"/>
          <w:szCs w:val="24"/>
        </w:rPr>
        <w:t>Magnetic, then electric, then gravitational fields modeling</w:t>
      </w:r>
    </w:p>
    <w:p w:rsidR="00C001A8" w:rsidRPr="00343ED0" w:rsidRDefault="00C001A8" w:rsidP="00A73772">
      <w:pPr>
        <w:pStyle w:val="Normal1"/>
        <w:numPr>
          <w:ilvl w:val="0"/>
          <w:numId w:val="26"/>
        </w:numPr>
        <w:ind w:hanging="359"/>
        <w:contextualSpacing/>
        <w:rPr>
          <w:rFonts w:ascii="Times New Roman" w:hAnsi="Times New Roman" w:cs="Times New Roman"/>
          <w:sz w:val="24"/>
          <w:szCs w:val="24"/>
        </w:rPr>
      </w:pPr>
      <w:r w:rsidRPr="00343ED0">
        <w:rPr>
          <w:rFonts w:ascii="Times New Roman" w:hAnsi="Times New Roman" w:cs="Times New Roman"/>
          <w:sz w:val="24"/>
          <w:szCs w:val="24"/>
        </w:rPr>
        <w:t>F</w:t>
      </w:r>
      <w:r w:rsidRPr="00343ED0">
        <w:rPr>
          <w:rFonts w:ascii="Times New Roman" w:hAnsi="Times New Roman" w:cs="Times New Roman"/>
          <w:sz w:val="24"/>
          <w:szCs w:val="24"/>
          <w:vertAlign w:val="subscript"/>
        </w:rPr>
        <w:t>g</w:t>
      </w:r>
      <w:r w:rsidRPr="00343ED0">
        <w:rPr>
          <w:rFonts w:ascii="Times New Roman" w:hAnsi="Times New Roman" w:cs="Times New Roman"/>
          <w:sz w:val="24"/>
          <w:szCs w:val="24"/>
        </w:rPr>
        <w:t>=mg lab, Hooke’s Law</w:t>
      </w:r>
    </w:p>
    <w:p w:rsidR="00C001A8" w:rsidRPr="00343ED0" w:rsidRDefault="00C001A8" w:rsidP="00A73772">
      <w:pPr>
        <w:pStyle w:val="Normal1"/>
        <w:numPr>
          <w:ilvl w:val="0"/>
          <w:numId w:val="26"/>
        </w:numPr>
        <w:ind w:hanging="359"/>
        <w:contextualSpacing/>
        <w:rPr>
          <w:rFonts w:ascii="Times New Roman" w:hAnsi="Times New Roman" w:cs="Times New Roman"/>
          <w:sz w:val="24"/>
          <w:szCs w:val="24"/>
        </w:rPr>
      </w:pPr>
      <w:r w:rsidRPr="00343ED0">
        <w:rPr>
          <w:rFonts w:ascii="Times New Roman" w:hAnsi="Times New Roman" w:cs="Times New Roman"/>
          <w:sz w:val="24"/>
          <w:szCs w:val="24"/>
        </w:rPr>
        <w:t>Energy conservations (pendulum lab) and transfers, heat</w:t>
      </w:r>
    </w:p>
    <w:p w:rsidR="00C001A8" w:rsidRPr="00343ED0" w:rsidRDefault="00C001A8" w:rsidP="00A73772">
      <w:pPr>
        <w:pStyle w:val="Normal1"/>
        <w:numPr>
          <w:ilvl w:val="0"/>
          <w:numId w:val="26"/>
        </w:numPr>
        <w:ind w:hanging="359"/>
        <w:contextualSpacing/>
        <w:rPr>
          <w:rFonts w:ascii="Times New Roman" w:hAnsi="Times New Roman" w:cs="Times New Roman"/>
          <w:sz w:val="24"/>
          <w:szCs w:val="24"/>
        </w:rPr>
      </w:pPr>
      <w:r w:rsidRPr="00343ED0">
        <w:rPr>
          <w:rFonts w:ascii="Times New Roman" w:hAnsi="Times New Roman" w:cs="Times New Roman"/>
          <w:sz w:val="24"/>
          <w:szCs w:val="24"/>
        </w:rPr>
        <w:t>Bar charts, flow diagrams</w:t>
      </w:r>
    </w:p>
    <w:p w:rsidR="00C001A8" w:rsidRPr="00343ED0" w:rsidRDefault="00C001A8" w:rsidP="00A73772">
      <w:pPr>
        <w:pStyle w:val="Normal1"/>
        <w:numPr>
          <w:ilvl w:val="0"/>
          <w:numId w:val="26"/>
        </w:numPr>
        <w:ind w:hanging="359"/>
        <w:contextualSpacing/>
        <w:rPr>
          <w:rFonts w:ascii="Times New Roman" w:hAnsi="Times New Roman" w:cs="Times New Roman"/>
          <w:sz w:val="24"/>
          <w:szCs w:val="24"/>
        </w:rPr>
      </w:pPr>
      <w:r w:rsidRPr="00343ED0">
        <w:rPr>
          <w:rFonts w:ascii="Times New Roman" w:hAnsi="Times New Roman" w:cs="Times New Roman"/>
          <w:sz w:val="24"/>
          <w:szCs w:val="24"/>
        </w:rPr>
        <w:t>Kinetic, gravitational, spring energy math</w:t>
      </w:r>
    </w:p>
    <w:p w:rsidR="00C001A8" w:rsidRPr="00343ED0" w:rsidRDefault="00C001A8" w:rsidP="00A73772">
      <w:pPr>
        <w:pStyle w:val="Normal1"/>
        <w:numPr>
          <w:ilvl w:val="0"/>
          <w:numId w:val="26"/>
        </w:numPr>
        <w:ind w:hanging="359"/>
        <w:contextualSpacing/>
        <w:rPr>
          <w:rFonts w:ascii="Times New Roman" w:hAnsi="Times New Roman" w:cs="Times New Roman"/>
          <w:sz w:val="24"/>
          <w:szCs w:val="24"/>
        </w:rPr>
      </w:pPr>
      <w:r w:rsidRPr="00343ED0">
        <w:rPr>
          <w:rFonts w:ascii="Times New Roman" w:hAnsi="Times New Roman" w:cs="Times New Roman"/>
          <w:sz w:val="24"/>
          <w:szCs w:val="24"/>
        </w:rPr>
        <w:t>Work and Power</w:t>
      </w:r>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r w:rsidRPr="00CB7A97">
        <w:rPr>
          <w:rFonts w:ascii="Times New Roman" w:hAnsi="Times New Roman" w:cs="Times New Roman"/>
          <w:b/>
          <w:i/>
          <w:szCs w:val="22"/>
        </w:rPr>
        <w:t>Students who demonstrate understanding can:</w:t>
      </w:r>
    </w:p>
    <w:p w:rsidR="00C001A8" w:rsidRPr="00CB7A97" w:rsidRDefault="003E6FC8" w:rsidP="00A73772">
      <w:pPr>
        <w:pStyle w:val="Normal1"/>
        <w:rPr>
          <w:rFonts w:ascii="Times New Roman" w:hAnsi="Times New Roman" w:cs="Times New Roman"/>
          <w:szCs w:val="22"/>
        </w:rPr>
      </w:pPr>
      <w:hyperlink r:id="rId16">
        <w:r w:rsidR="00C001A8" w:rsidRPr="00CB7A97">
          <w:rPr>
            <w:rFonts w:ascii="Times New Roman" w:hAnsi="Times New Roman" w:cs="Times New Roman"/>
            <w:b/>
            <w:szCs w:val="22"/>
          </w:rPr>
          <w:t>PS2.B: Types of Interactions</w:t>
        </w:r>
      </w:hyperlink>
    </w:p>
    <w:p w:rsidR="00C001A8" w:rsidRPr="00343ED0" w:rsidRDefault="003E6FC8" w:rsidP="00343ED0">
      <w:pPr>
        <w:pStyle w:val="Normal1"/>
        <w:numPr>
          <w:ilvl w:val="0"/>
          <w:numId w:val="32"/>
        </w:numPr>
        <w:ind w:hanging="360"/>
        <w:contextualSpacing/>
        <w:rPr>
          <w:rFonts w:ascii="Times New Roman" w:hAnsi="Times New Roman" w:cs="Times New Roman"/>
          <w:szCs w:val="22"/>
        </w:rPr>
      </w:pPr>
      <w:hyperlink r:id="rId17">
        <w:r w:rsidR="00C001A8" w:rsidRPr="00343ED0">
          <w:rPr>
            <w:rFonts w:ascii="Times New Roman" w:hAnsi="Times New Roman" w:cs="Times New Roman"/>
            <w:szCs w:val="22"/>
          </w:rPr>
          <w:t>Forces at a distance are explained by fields (gravitational, electric, and magnetic) permeating space that can transfer energy through space. Magnets or electric currents cause magnetic fields; electric charges or changing magnetic fields cause electric fields. (HS-PS2-4),(HS-PS2-5)</w:t>
        </w:r>
      </w:hyperlink>
    </w:p>
    <w:bookmarkStart w:id="3" w:name="h.m72fy7rso445" w:colFirst="0" w:colLast="0"/>
    <w:bookmarkEnd w:id="3"/>
    <w:p w:rsidR="00C001A8" w:rsidRPr="00343ED0" w:rsidRDefault="00C001A8" w:rsidP="00343ED0">
      <w:pPr>
        <w:pStyle w:val="Heading3"/>
        <w:spacing w:line="293" w:lineRule="auto"/>
        <w:contextualSpacing w:val="0"/>
        <w:rPr>
          <w:rFonts w:ascii="Times New Roman" w:hAnsi="Times New Roman" w:cs="Times New Roman"/>
          <w:sz w:val="22"/>
          <w:szCs w:val="22"/>
        </w:rPr>
      </w:pPr>
      <w:r w:rsidRPr="00343ED0">
        <w:rPr>
          <w:rFonts w:ascii="Times New Roman" w:hAnsi="Times New Roman" w:cs="Times New Roman"/>
          <w:sz w:val="22"/>
          <w:szCs w:val="22"/>
        </w:rPr>
        <w:fldChar w:fldCharType="begin"/>
      </w:r>
      <w:r w:rsidRPr="00343ED0">
        <w:rPr>
          <w:rFonts w:ascii="Times New Roman" w:hAnsi="Times New Roman" w:cs="Times New Roman"/>
          <w:sz w:val="22"/>
          <w:szCs w:val="22"/>
        </w:rPr>
        <w:instrText>HYPERLINK "http://www.nap.edu/openbook.php?record_id=13165&amp;page=120" \h</w:instrText>
      </w:r>
      <w:r w:rsidRPr="00343ED0">
        <w:rPr>
          <w:rFonts w:ascii="Times New Roman" w:hAnsi="Times New Roman" w:cs="Times New Roman"/>
          <w:sz w:val="22"/>
          <w:szCs w:val="22"/>
        </w:rPr>
        <w:fldChar w:fldCharType="separate"/>
      </w:r>
      <w:r w:rsidRPr="00343ED0">
        <w:rPr>
          <w:rFonts w:ascii="Times New Roman" w:hAnsi="Times New Roman" w:cs="Times New Roman"/>
          <w:color w:val="000000"/>
          <w:sz w:val="22"/>
          <w:szCs w:val="22"/>
        </w:rPr>
        <w:t>PS3.A: Definitions of Energy</w:t>
      </w:r>
      <w:r w:rsidRPr="00343ED0">
        <w:rPr>
          <w:rFonts w:ascii="Times New Roman" w:hAnsi="Times New Roman" w:cs="Times New Roman"/>
          <w:sz w:val="22"/>
          <w:szCs w:val="22"/>
        </w:rPr>
        <w:fldChar w:fldCharType="end"/>
      </w:r>
    </w:p>
    <w:p w:rsidR="00C001A8" w:rsidRPr="00343ED0" w:rsidRDefault="003E6FC8" w:rsidP="00343ED0">
      <w:pPr>
        <w:pStyle w:val="Heading3"/>
        <w:numPr>
          <w:ilvl w:val="0"/>
          <w:numId w:val="39"/>
        </w:numPr>
        <w:spacing w:before="0"/>
        <w:contextualSpacing w:val="0"/>
        <w:rPr>
          <w:rFonts w:ascii="Times New Roman" w:hAnsi="Times New Roman" w:cs="Times New Roman"/>
          <w:b w:val="0"/>
          <w:color w:val="auto"/>
          <w:sz w:val="22"/>
          <w:szCs w:val="22"/>
        </w:rPr>
      </w:pPr>
      <w:hyperlink r:id="rId18">
        <w:r w:rsidR="00C001A8" w:rsidRPr="00343ED0">
          <w:rPr>
            <w:rFonts w:ascii="Times New Roman" w:hAnsi="Times New Roman" w:cs="Times New Roman"/>
            <w:b w:val="0"/>
            <w:color w:val="auto"/>
            <w:sz w:val="22"/>
            <w:szCs w:val="22"/>
          </w:rPr>
          <w:t>“Electrical energy” may mean energy stored in a battery or energy transmitted by electric currents.</w:t>
        </w:r>
        <w:r w:rsidR="00C001A8">
          <w:rPr>
            <w:rFonts w:ascii="Times New Roman" w:hAnsi="Times New Roman" w:cs="Times New Roman"/>
            <w:b w:val="0"/>
            <w:color w:val="auto"/>
            <w:sz w:val="22"/>
            <w:szCs w:val="22"/>
          </w:rPr>
          <w:t xml:space="preserve"> </w:t>
        </w:r>
        <w:r w:rsidR="00C001A8" w:rsidRPr="00343ED0">
          <w:rPr>
            <w:rFonts w:ascii="Times New Roman" w:hAnsi="Times New Roman" w:cs="Times New Roman"/>
            <w:b w:val="0"/>
            <w:color w:val="auto"/>
            <w:sz w:val="22"/>
            <w:szCs w:val="22"/>
          </w:rPr>
          <w:t>(secondary to HS-PS2-5)</w:t>
        </w:r>
      </w:hyperlink>
    </w:p>
    <w:p w:rsidR="00C001A8" w:rsidRPr="00343ED0" w:rsidRDefault="003E6FC8" w:rsidP="00A73772">
      <w:pPr>
        <w:pStyle w:val="Normal1"/>
        <w:numPr>
          <w:ilvl w:val="0"/>
          <w:numId w:val="22"/>
        </w:numPr>
        <w:spacing w:line="270" w:lineRule="auto"/>
        <w:ind w:hanging="359"/>
        <w:contextualSpacing/>
        <w:rPr>
          <w:rFonts w:ascii="Times New Roman" w:hAnsi="Times New Roman" w:cs="Times New Roman"/>
          <w:color w:val="auto"/>
          <w:szCs w:val="22"/>
        </w:rPr>
      </w:pPr>
      <w:hyperlink r:id="rId19">
        <w:r w:rsidR="00C001A8" w:rsidRPr="00343ED0">
          <w:rPr>
            <w:rFonts w:ascii="Times New Roman" w:hAnsi="Times New Roman" w:cs="Times New Roman"/>
            <w:color w:val="auto"/>
            <w:szCs w:val="22"/>
          </w:rPr>
          <w:t xml:space="preserve">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 </w:t>
        </w:r>
        <w:r w:rsidR="00C001A8">
          <w:rPr>
            <w:rFonts w:ascii="Times New Roman" w:hAnsi="Times New Roman" w:cs="Times New Roman"/>
            <w:color w:val="auto"/>
            <w:szCs w:val="22"/>
          </w:rPr>
          <w:t xml:space="preserve">                         </w:t>
        </w:r>
        <w:r w:rsidR="00C001A8" w:rsidRPr="00343ED0">
          <w:rPr>
            <w:rFonts w:ascii="Times New Roman" w:hAnsi="Times New Roman" w:cs="Times New Roman"/>
            <w:color w:val="auto"/>
            <w:szCs w:val="22"/>
          </w:rPr>
          <w:t>(HS-PS3-1),</w:t>
        </w:r>
        <w:r w:rsidR="00C001A8">
          <w:rPr>
            <w:rFonts w:ascii="Times New Roman" w:hAnsi="Times New Roman" w:cs="Times New Roman"/>
            <w:color w:val="auto"/>
            <w:szCs w:val="22"/>
          </w:rPr>
          <w:t xml:space="preserve"> </w:t>
        </w:r>
        <w:r w:rsidR="00C001A8" w:rsidRPr="00343ED0">
          <w:rPr>
            <w:rFonts w:ascii="Times New Roman" w:hAnsi="Times New Roman" w:cs="Times New Roman"/>
            <w:color w:val="auto"/>
            <w:szCs w:val="22"/>
          </w:rPr>
          <w:t>(HS-PS3-2)</w:t>
        </w:r>
      </w:hyperlink>
    </w:p>
    <w:p w:rsidR="00C001A8" w:rsidRPr="00343ED0" w:rsidRDefault="003E6FC8" w:rsidP="00A73772">
      <w:pPr>
        <w:pStyle w:val="Normal1"/>
        <w:numPr>
          <w:ilvl w:val="0"/>
          <w:numId w:val="22"/>
        </w:numPr>
        <w:spacing w:line="270" w:lineRule="auto"/>
        <w:ind w:hanging="359"/>
        <w:contextualSpacing/>
        <w:rPr>
          <w:rFonts w:ascii="Times New Roman" w:hAnsi="Times New Roman" w:cs="Times New Roman"/>
          <w:color w:val="auto"/>
          <w:szCs w:val="22"/>
        </w:rPr>
      </w:pPr>
      <w:hyperlink r:id="rId20">
        <w:r w:rsidR="00C001A8" w:rsidRPr="00343ED0">
          <w:rPr>
            <w:rFonts w:ascii="Times New Roman" w:hAnsi="Times New Roman" w:cs="Times New Roman"/>
            <w:color w:val="auto"/>
            <w:szCs w:val="22"/>
          </w:rPr>
          <w:t>At the macroscopic scale, energy manifests itself in multiple ways, such as in motion, sound, light, and thermal energy. (HS-PS3-2) (HS-PS3-3)</w:t>
        </w:r>
      </w:hyperlink>
    </w:p>
    <w:p w:rsidR="00C001A8" w:rsidRPr="00343ED0" w:rsidRDefault="003E6FC8" w:rsidP="00A73772">
      <w:pPr>
        <w:pStyle w:val="Normal1"/>
        <w:numPr>
          <w:ilvl w:val="0"/>
          <w:numId w:val="22"/>
        </w:numPr>
        <w:spacing w:line="270" w:lineRule="auto"/>
        <w:ind w:hanging="359"/>
        <w:contextualSpacing/>
        <w:rPr>
          <w:rFonts w:ascii="Times New Roman" w:hAnsi="Times New Roman" w:cs="Times New Roman"/>
          <w:color w:val="auto"/>
          <w:szCs w:val="22"/>
        </w:rPr>
      </w:pPr>
      <w:hyperlink r:id="rId21">
        <w:r w:rsidR="00C001A8" w:rsidRPr="00343ED0">
          <w:rPr>
            <w:rFonts w:ascii="Times New Roman" w:hAnsi="Times New Roman" w:cs="Times New Roman"/>
            <w:color w:val="auto"/>
            <w:szCs w:val="22"/>
          </w:rPr>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cases the relative position energy can be thought of as stored in fields (which mediate interactions between particles). This last concept includes radiation, a phenomenon in which energy stored in fields moves across space. (HS-PS3-2)</w:t>
        </w:r>
      </w:hyperlink>
    </w:p>
    <w:bookmarkStart w:id="4" w:name="h.sudb4osrje3y" w:colFirst="0" w:colLast="0"/>
    <w:bookmarkEnd w:id="4"/>
    <w:p w:rsidR="00C001A8" w:rsidRPr="00343ED0" w:rsidRDefault="00C001A8" w:rsidP="00A73772">
      <w:pPr>
        <w:pStyle w:val="Heading3"/>
        <w:spacing w:line="293" w:lineRule="auto"/>
        <w:contextualSpacing w:val="0"/>
        <w:rPr>
          <w:rFonts w:ascii="Times New Roman" w:hAnsi="Times New Roman" w:cs="Times New Roman"/>
          <w:sz w:val="22"/>
          <w:szCs w:val="22"/>
        </w:rPr>
      </w:pPr>
      <w:r w:rsidRPr="00343ED0">
        <w:rPr>
          <w:rFonts w:ascii="Times New Roman" w:hAnsi="Times New Roman" w:cs="Times New Roman"/>
          <w:sz w:val="22"/>
          <w:szCs w:val="22"/>
        </w:rPr>
        <w:fldChar w:fldCharType="begin"/>
      </w:r>
      <w:r w:rsidRPr="00343ED0">
        <w:rPr>
          <w:rFonts w:ascii="Times New Roman" w:hAnsi="Times New Roman" w:cs="Times New Roman"/>
          <w:sz w:val="22"/>
          <w:szCs w:val="22"/>
        </w:rPr>
        <w:instrText>HYPERLINK "http://www.nap.edu/openbook.php?record_id=13165&amp;page=124" \h</w:instrText>
      </w:r>
      <w:r w:rsidRPr="00343ED0">
        <w:rPr>
          <w:rFonts w:ascii="Times New Roman" w:hAnsi="Times New Roman" w:cs="Times New Roman"/>
          <w:sz w:val="22"/>
          <w:szCs w:val="22"/>
        </w:rPr>
        <w:fldChar w:fldCharType="separate"/>
      </w:r>
      <w:r w:rsidRPr="00343ED0">
        <w:rPr>
          <w:rFonts w:ascii="Times New Roman" w:hAnsi="Times New Roman" w:cs="Times New Roman"/>
          <w:color w:val="000000"/>
          <w:sz w:val="22"/>
          <w:szCs w:val="22"/>
        </w:rPr>
        <w:t>PS3.B: Conservation of Energy and Energy Transfer</w:t>
      </w:r>
      <w:r w:rsidRPr="00343ED0">
        <w:rPr>
          <w:rFonts w:ascii="Times New Roman" w:hAnsi="Times New Roman" w:cs="Times New Roman"/>
          <w:sz w:val="22"/>
          <w:szCs w:val="22"/>
        </w:rPr>
        <w:fldChar w:fldCharType="end"/>
      </w:r>
    </w:p>
    <w:p w:rsidR="00C001A8" w:rsidRPr="00343ED0" w:rsidRDefault="003E6FC8" w:rsidP="00A73772">
      <w:pPr>
        <w:pStyle w:val="Normal1"/>
        <w:numPr>
          <w:ilvl w:val="0"/>
          <w:numId w:val="30"/>
        </w:numPr>
        <w:spacing w:line="270" w:lineRule="auto"/>
        <w:ind w:left="1020" w:hanging="359"/>
        <w:contextualSpacing/>
        <w:rPr>
          <w:rFonts w:ascii="Times New Roman" w:hAnsi="Times New Roman" w:cs="Times New Roman"/>
          <w:szCs w:val="22"/>
        </w:rPr>
      </w:pPr>
      <w:hyperlink r:id="rId22">
        <w:r w:rsidR="00C001A8" w:rsidRPr="00343ED0">
          <w:rPr>
            <w:rFonts w:ascii="Times New Roman" w:hAnsi="Times New Roman" w:cs="Times New Roman"/>
            <w:szCs w:val="22"/>
          </w:rPr>
          <w:t>Conservation of energy means that the total change of energy in any system is always equal to the total energy transferred into or out of the system. (HS-PS3-1)</w:t>
        </w:r>
      </w:hyperlink>
    </w:p>
    <w:p w:rsidR="00C001A8" w:rsidRPr="00343ED0" w:rsidRDefault="003E6FC8" w:rsidP="00A73772">
      <w:pPr>
        <w:pStyle w:val="Normal1"/>
        <w:numPr>
          <w:ilvl w:val="0"/>
          <w:numId w:val="30"/>
        </w:numPr>
        <w:spacing w:line="270" w:lineRule="auto"/>
        <w:ind w:left="1020" w:hanging="359"/>
        <w:contextualSpacing/>
        <w:rPr>
          <w:rFonts w:ascii="Times New Roman" w:hAnsi="Times New Roman" w:cs="Times New Roman"/>
          <w:szCs w:val="22"/>
        </w:rPr>
      </w:pPr>
      <w:hyperlink r:id="rId23">
        <w:r w:rsidR="00C001A8" w:rsidRPr="00343ED0">
          <w:rPr>
            <w:rFonts w:ascii="Times New Roman" w:hAnsi="Times New Roman" w:cs="Times New Roman"/>
            <w:szCs w:val="22"/>
          </w:rPr>
          <w:t>Energy cannot be created or destroyed, but it can be transported from one place to another and transferred between systems. (HS-PS3-1),</w:t>
        </w:r>
        <w:r w:rsidR="00C001A8">
          <w:rPr>
            <w:rFonts w:ascii="Times New Roman" w:hAnsi="Times New Roman" w:cs="Times New Roman"/>
            <w:szCs w:val="22"/>
          </w:rPr>
          <w:t xml:space="preserve"> </w:t>
        </w:r>
        <w:r w:rsidR="00C001A8" w:rsidRPr="00343ED0">
          <w:rPr>
            <w:rFonts w:ascii="Times New Roman" w:hAnsi="Times New Roman" w:cs="Times New Roman"/>
            <w:szCs w:val="22"/>
          </w:rPr>
          <w:t>(HS-PS3-4)</w:t>
        </w:r>
      </w:hyperlink>
    </w:p>
    <w:p w:rsidR="00C001A8" w:rsidRPr="00343ED0" w:rsidRDefault="003E6FC8" w:rsidP="00A73772">
      <w:pPr>
        <w:pStyle w:val="Normal1"/>
        <w:numPr>
          <w:ilvl w:val="0"/>
          <w:numId w:val="30"/>
        </w:numPr>
        <w:spacing w:line="270" w:lineRule="auto"/>
        <w:ind w:left="1020" w:hanging="359"/>
        <w:contextualSpacing/>
        <w:rPr>
          <w:rFonts w:ascii="Times New Roman" w:hAnsi="Times New Roman" w:cs="Times New Roman"/>
          <w:szCs w:val="22"/>
        </w:rPr>
      </w:pPr>
      <w:hyperlink r:id="rId24">
        <w:r w:rsidR="00C001A8" w:rsidRPr="00343ED0">
          <w:rPr>
            <w:rFonts w:ascii="Times New Roman" w:hAnsi="Times New Roman" w:cs="Times New Roman"/>
            <w:szCs w:val="22"/>
          </w:rPr>
          <w:t>Mathematical expressions, which quantify how the stored energy in a system depends on its configuration (e.g. relative positions of charged particles, compression of a spring) and how kinetic energy depends on mass and speed, allow the concept of conservation of energy to be used to predict and describe system behavior. (HS-PS3-1)</w:t>
        </w:r>
      </w:hyperlink>
    </w:p>
    <w:p w:rsidR="00C001A8" w:rsidRPr="00343ED0" w:rsidRDefault="003E6FC8" w:rsidP="00A73772">
      <w:pPr>
        <w:pStyle w:val="Normal1"/>
        <w:numPr>
          <w:ilvl w:val="0"/>
          <w:numId w:val="30"/>
        </w:numPr>
        <w:spacing w:line="270" w:lineRule="auto"/>
        <w:ind w:left="1020" w:hanging="359"/>
        <w:contextualSpacing/>
        <w:rPr>
          <w:rFonts w:ascii="Times New Roman" w:hAnsi="Times New Roman" w:cs="Times New Roman"/>
          <w:szCs w:val="22"/>
        </w:rPr>
      </w:pPr>
      <w:hyperlink r:id="rId25">
        <w:r w:rsidR="00C001A8" w:rsidRPr="00343ED0">
          <w:rPr>
            <w:rFonts w:ascii="Times New Roman" w:hAnsi="Times New Roman" w:cs="Times New Roman"/>
            <w:szCs w:val="22"/>
          </w:rPr>
          <w:t>The availability of energy limits what can occur in any system. (HS-PS3-1)</w:t>
        </w:r>
      </w:hyperlink>
    </w:p>
    <w:p w:rsidR="00C001A8" w:rsidRPr="00CB7A97" w:rsidRDefault="00C001A8" w:rsidP="00A73772">
      <w:pPr>
        <w:pStyle w:val="Normal1"/>
        <w:spacing w:line="270" w:lineRule="auto"/>
        <w:rPr>
          <w:rFonts w:ascii="Times New Roman" w:hAnsi="Times New Roman" w:cs="Times New Roman"/>
          <w:szCs w:val="22"/>
        </w:rPr>
      </w:pPr>
      <w:r>
        <w:rPr>
          <w:rFonts w:ascii="Times New Roman" w:hAnsi="Times New Roman" w:cs="Times New Roman"/>
        </w:rPr>
        <w:tab/>
      </w:r>
      <w:hyperlink r:id="rId26">
        <w:r w:rsidRPr="00343ED0">
          <w:rPr>
            <w:rStyle w:val="Hyperlink"/>
            <w:rFonts w:ascii="Times New Roman" w:hAnsi="Times New Roman"/>
            <w:szCs w:val="22"/>
          </w:rPr>
          <w:t>http://www.nap.edu/openbook.php?record_id=13165&amp;page=124</w:t>
        </w:r>
      </w:hyperlink>
    </w:p>
    <w:bookmarkStart w:id="5" w:name="h.ax280fhqn2th" w:colFirst="0" w:colLast="0"/>
    <w:bookmarkEnd w:id="5"/>
    <w:p w:rsidR="00C001A8" w:rsidRPr="00343ED0" w:rsidRDefault="00C001A8" w:rsidP="00A73772">
      <w:pPr>
        <w:pStyle w:val="Heading3"/>
        <w:spacing w:line="293" w:lineRule="auto"/>
        <w:contextualSpacing w:val="0"/>
        <w:rPr>
          <w:rFonts w:ascii="Times New Roman" w:hAnsi="Times New Roman" w:cs="Times New Roman"/>
          <w:sz w:val="22"/>
          <w:szCs w:val="22"/>
        </w:rPr>
      </w:pPr>
      <w:r w:rsidRPr="00343ED0">
        <w:rPr>
          <w:rFonts w:ascii="Times New Roman" w:hAnsi="Times New Roman" w:cs="Times New Roman"/>
          <w:sz w:val="22"/>
          <w:szCs w:val="22"/>
        </w:rPr>
        <w:lastRenderedPageBreak/>
        <w:fldChar w:fldCharType="begin"/>
      </w:r>
      <w:r w:rsidRPr="00343ED0">
        <w:rPr>
          <w:rFonts w:ascii="Times New Roman" w:hAnsi="Times New Roman" w:cs="Times New Roman"/>
          <w:sz w:val="22"/>
          <w:szCs w:val="22"/>
        </w:rPr>
        <w:instrText>HYPERLINK "http://www.nap.edu/openbook.php?record_id=13165&amp;page=126" \h</w:instrText>
      </w:r>
      <w:r w:rsidRPr="00343ED0">
        <w:rPr>
          <w:rFonts w:ascii="Times New Roman" w:hAnsi="Times New Roman" w:cs="Times New Roman"/>
          <w:sz w:val="22"/>
          <w:szCs w:val="22"/>
        </w:rPr>
        <w:fldChar w:fldCharType="separate"/>
      </w:r>
      <w:r w:rsidRPr="00343ED0">
        <w:rPr>
          <w:rFonts w:ascii="Times New Roman" w:hAnsi="Times New Roman" w:cs="Times New Roman"/>
          <w:color w:val="000000"/>
          <w:sz w:val="22"/>
          <w:szCs w:val="22"/>
        </w:rPr>
        <w:t>PS3.C: Relationship Between Energy and Forces</w:t>
      </w:r>
      <w:r w:rsidRPr="00343ED0">
        <w:rPr>
          <w:rFonts w:ascii="Times New Roman" w:hAnsi="Times New Roman" w:cs="Times New Roman"/>
          <w:sz w:val="22"/>
          <w:szCs w:val="22"/>
        </w:rPr>
        <w:fldChar w:fldCharType="end"/>
      </w:r>
    </w:p>
    <w:p w:rsidR="00C001A8" w:rsidRPr="00343ED0" w:rsidRDefault="003E6FC8" w:rsidP="00A73772">
      <w:pPr>
        <w:pStyle w:val="Normal1"/>
        <w:numPr>
          <w:ilvl w:val="0"/>
          <w:numId w:val="24"/>
        </w:numPr>
        <w:spacing w:line="270" w:lineRule="auto"/>
        <w:ind w:left="1020" w:hanging="359"/>
        <w:contextualSpacing/>
        <w:rPr>
          <w:rFonts w:ascii="Times New Roman" w:hAnsi="Times New Roman" w:cs="Times New Roman"/>
          <w:szCs w:val="22"/>
        </w:rPr>
      </w:pPr>
      <w:hyperlink r:id="rId27">
        <w:r w:rsidR="00C001A8" w:rsidRPr="00343ED0">
          <w:rPr>
            <w:rFonts w:ascii="Times New Roman" w:hAnsi="Times New Roman" w:cs="Times New Roman"/>
            <w:szCs w:val="22"/>
          </w:rPr>
          <w:t>When two objects interacting through a field change relative position, the energy stored in the field is changed. (HS-PS3-5)</w:t>
        </w:r>
      </w:hyperlink>
    </w:p>
    <w:bookmarkStart w:id="6" w:name="h.2obudnhntuf7" w:colFirst="0" w:colLast="0"/>
    <w:bookmarkEnd w:id="6"/>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"http://www.nap.edu/openbook.php?record_id=13165&amp;page=128"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PS3.D: Energy in Chemical Processes</w:t>
      </w:r>
      <w:r w:rsidRPr="00CB7A97">
        <w:rPr>
          <w:rFonts w:ascii="Times New Roman" w:hAnsi="Times New Roman" w:cs="Times New Roman"/>
          <w:sz w:val="22"/>
          <w:szCs w:val="22"/>
        </w:rPr>
        <w:fldChar w:fldCharType="end"/>
      </w:r>
    </w:p>
    <w:p w:rsidR="00C001A8" w:rsidRPr="00CB7A97" w:rsidRDefault="003E6FC8" w:rsidP="00A73772">
      <w:pPr>
        <w:pStyle w:val="Normal1"/>
        <w:numPr>
          <w:ilvl w:val="0"/>
          <w:numId w:val="23"/>
        </w:numPr>
        <w:spacing w:line="270" w:lineRule="auto"/>
        <w:ind w:left="1020" w:hanging="359"/>
        <w:contextualSpacing/>
        <w:rPr>
          <w:rFonts w:ascii="Times New Roman" w:hAnsi="Times New Roman" w:cs="Times New Roman"/>
          <w:szCs w:val="22"/>
        </w:rPr>
      </w:pPr>
      <w:hyperlink r:id="rId28">
        <w:r w:rsidR="00C001A8" w:rsidRPr="00CB7A97">
          <w:rPr>
            <w:rFonts w:ascii="Times New Roman" w:hAnsi="Times New Roman" w:cs="Times New Roman"/>
            <w:szCs w:val="22"/>
          </w:rPr>
          <w:t>Although energy cannot be destroyed, it can be converted to less useful forms—for example, to thermal energy in the surrounding environment. (HS-PS3-3),(HS-PS3-4)</w:t>
        </w:r>
      </w:hyperlink>
    </w:p>
    <w:p w:rsidR="00C001A8" w:rsidRPr="00CB7A97" w:rsidRDefault="00C001A8" w:rsidP="00A73772">
      <w:pPr>
        <w:pStyle w:val="Normal1"/>
        <w:spacing w:line="270" w:lineRule="auto"/>
        <w:rPr>
          <w:rFonts w:ascii="Times New Roman" w:hAnsi="Times New Roman" w:cs="Times New Roman"/>
          <w:szCs w:val="22"/>
        </w:rPr>
      </w:pPr>
      <w:r>
        <w:tab/>
      </w:r>
      <w:hyperlink r:id="rId29">
        <w:r w:rsidRPr="00CB7A97">
          <w:rPr>
            <w:rStyle w:val="Hyperlink"/>
            <w:rFonts w:ascii="Times New Roman" w:hAnsi="Times New Roman"/>
            <w:szCs w:val="22"/>
          </w:rPr>
          <w:t>http://www.nap.edu/openbook.php?record_id=13165&amp;page=120</w:t>
        </w:r>
      </w:hyperlink>
    </w:p>
    <w:p w:rsidR="00C001A8" w:rsidRPr="00CB7A97" w:rsidRDefault="00C001A8" w:rsidP="00A73772">
      <w:pPr>
        <w:pStyle w:val="Normal1"/>
        <w:spacing w:line="360" w:lineRule="auto"/>
        <w:rPr>
          <w:rFonts w:ascii="Times New Roman" w:hAnsi="Times New Roman" w:cs="Times New Roman"/>
          <w:szCs w:val="22"/>
        </w:rPr>
      </w:pPr>
    </w:p>
    <w:tbl>
      <w:tblPr>
        <w:tblW w:w="9360" w:type="dxa"/>
        <w:tblLayout w:type="fixed"/>
        <w:tblLook w:val="0000" w:firstRow="0" w:lastRow="0" w:firstColumn="0" w:lastColumn="0" w:noHBand="0" w:noVBand="0"/>
      </w:tblPr>
      <w:tblGrid>
        <w:gridCol w:w="1350"/>
        <w:gridCol w:w="8010"/>
      </w:tblGrid>
      <w:tr w:rsidR="00C001A8" w:rsidRPr="00CB7A97" w:rsidTr="00FC1CDC">
        <w:tc>
          <w:tcPr>
            <w:tcW w:w="1350" w:type="dxa"/>
            <w:tcMar>
              <w:left w:w="0" w:type="dxa"/>
              <w:right w:w="220" w:type="dxa"/>
            </w:tcMar>
          </w:tcPr>
          <w:p w:rsidR="00C001A8" w:rsidRPr="003920C2" w:rsidRDefault="00C001A8" w:rsidP="00A73772">
            <w:pPr>
              <w:pStyle w:val="Normal1"/>
              <w:spacing w:line="270" w:lineRule="auto"/>
              <w:rPr>
                <w:rFonts w:ascii="Times New Roman" w:hAnsi="Times New Roman" w:cs="Times New Roman"/>
                <w:i/>
                <w:szCs w:val="22"/>
              </w:rPr>
            </w:pPr>
            <w:r w:rsidRPr="003920C2">
              <w:rPr>
                <w:rFonts w:ascii="Times New Roman" w:hAnsi="Times New Roman" w:cs="Times New Roman"/>
                <w:b/>
                <w:i/>
                <w:szCs w:val="22"/>
              </w:rPr>
              <w:t>HS-ETS1-1.</w:t>
            </w:r>
          </w:p>
        </w:tc>
        <w:tc>
          <w:tcPr>
            <w:tcW w:w="8010" w:type="dxa"/>
            <w:shd w:val="clear" w:color="auto" w:fill="FFFFFF"/>
            <w:tcMar>
              <w:left w:w="0" w:type="dxa"/>
              <w:bottom w:w="160" w:type="dxa"/>
              <w:right w:w="0" w:type="dxa"/>
            </w:tcMar>
          </w:tcPr>
          <w:p w:rsidR="00C001A8" w:rsidRPr="00343ED0" w:rsidRDefault="00C001A8" w:rsidP="00A73772">
            <w:pPr>
              <w:pStyle w:val="Normal1"/>
              <w:spacing w:line="270" w:lineRule="auto"/>
              <w:rPr>
                <w:rFonts w:ascii="Times New Roman" w:hAnsi="Times New Roman" w:cs="Times New Roman"/>
                <w:szCs w:val="22"/>
              </w:rPr>
            </w:pPr>
            <w:r w:rsidRPr="00343ED0">
              <w:rPr>
                <w:rFonts w:ascii="Times New Roman" w:hAnsi="Times New Roman" w:cs="Times New Roman"/>
                <w:szCs w:val="22"/>
                <w:highlight w:val="white"/>
              </w:rPr>
              <w:t>Analyze a major global challenge to specify qualitative and quantitative criteria and constraints for solutions that account for societal needs and wants.</w:t>
            </w:r>
          </w:p>
        </w:tc>
      </w:tr>
      <w:tr w:rsidR="00C001A8" w:rsidRPr="00CB7A97" w:rsidTr="00FC1CDC">
        <w:tc>
          <w:tcPr>
            <w:tcW w:w="1350" w:type="dxa"/>
            <w:tcMar>
              <w:left w:w="0" w:type="dxa"/>
              <w:right w:w="220" w:type="dxa"/>
            </w:tcMar>
          </w:tcPr>
          <w:p w:rsidR="00C001A8" w:rsidRPr="003920C2" w:rsidRDefault="00C001A8" w:rsidP="00A73772">
            <w:pPr>
              <w:pStyle w:val="Normal1"/>
              <w:spacing w:line="270" w:lineRule="auto"/>
              <w:rPr>
                <w:rFonts w:ascii="Times New Roman" w:hAnsi="Times New Roman" w:cs="Times New Roman"/>
                <w:i/>
                <w:szCs w:val="22"/>
              </w:rPr>
            </w:pPr>
            <w:r w:rsidRPr="003920C2">
              <w:rPr>
                <w:rFonts w:ascii="Times New Roman" w:hAnsi="Times New Roman" w:cs="Times New Roman"/>
                <w:b/>
                <w:i/>
                <w:szCs w:val="22"/>
              </w:rPr>
              <w:t>HS-ETS1-2.</w:t>
            </w:r>
          </w:p>
        </w:tc>
        <w:tc>
          <w:tcPr>
            <w:tcW w:w="8010" w:type="dxa"/>
            <w:shd w:val="clear" w:color="auto" w:fill="FFFFFF"/>
            <w:tcMar>
              <w:left w:w="0" w:type="dxa"/>
              <w:bottom w:w="160" w:type="dxa"/>
              <w:right w:w="0" w:type="dxa"/>
            </w:tcMar>
          </w:tcPr>
          <w:p w:rsidR="00C001A8" w:rsidRPr="00343ED0" w:rsidRDefault="00C001A8" w:rsidP="00A73772">
            <w:pPr>
              <w:pStyle w:val="Normal1"/>
              <w:spacing w:line="270" w:lineRule="auto"/>
              <w:rPr>
                <w:rFonts w:ascii="Times New Roman" w:hAnsi="Times New Roman" w:cs="Times New Roman"/>
                <w:szCs w:val="22"/>
              </w:rPr>
            </w:pPr>
            <w:r w:rsidRPr="00343ED0">
              <w:rPr>
                <w:rFonts w:ascii="Times New Roman" w:hAnsi="Times New Roman" w:cs="Times New Roman"/>
                <w:szCs w:val="22"/>
                <w:highlight w:val="white"/>
              </w:rPr>
              <w:t>Design a solution to a complex real-world problem by breaking it down into smaller, more manageable problems that can be solved through engineering.</w:t>
            </w:r>
          </w:p>
        </w:tc>
      </w:tr>
      <w:tr w:rsidR="00C001A8" w:rsidRPr="00CB7A97" w:rsidTr="00FC1CDC">
        <w:tc>
          <w:tcPr>
            <w:tcW w:w="1350" w:type="dxa"/>
            <w:tcMar>
              <w:left w:w="0" w:type="dxa"/>
              <w:right w:w="220" w:type="dxa"/>
            </w:tcMar>
          </w:tcPr>
          <w:p w:rsidR="00C001A8" w:rsidRPr="003920C2" w:rsidRDefault="00C001A8" w:rsidP="00A73772">
            <w:pPr>
              <w:pStyle w:val="Normal1"/>
              <w:spacing w:line="270" w:lineRule="auto"/>
              <w:rPr>
                <w:rFonts w:ascii="Times New Roman" w:hAnsi="Times New Roman" w:cs="Times New Roman"/>
                <w:i/>
                <w:szCs w:val="22"/>
              </w:rPr>
            </w:pPr>
            <w:r w:rsidRPr="003920C2">
              <w:rPr>
                <w:rFonts w:ascii="Times New Roman" w:hAnsi="Times New Roman" w:cs="Times New Roman"/>
                <w:b/>
                <w:i/>
                <w:szCs w:val="22"/>
              </w:rPr>
              <w:t>HS-ETS1-3.</w:t>
            </w:r>
          </w:p>
        </w:tc>
        <w:tc>
          <w:tcPr>
            <w:tcW w:w="8010" w:type="dxa"/>
            <w:shd w:val="clear" w:color="auto" w:fill="FFFFFF"/>
            <w:tcMar>
              <w:left w:w="0" w:type="dxa"/>
              <w:bottom w:w="160" w:type="dxa"/>
              <w:right w:w="0" w:type="dxa"/>
            </w:tcMar>
          </w:tcPr>
          <w:p w:rsidR="00C001A8" w:rsidRPr="00343ED0" w:rsidRDefault="00C001A8" w:rsidP="00A73772">
            <w:pPr>
              <w:pStyle w:val="Normal1"/>
              <w:spacing w:line="270" w:lineRule="auto"/>
              <w:rPr>
                <w:rFonts w:ascii="Times New Roman" w:hAnsi="Times New Roman" w:cs="Times New Roman"/>
                <w:szCs w:val="22"/>
              </w:rPr>
            </w:pPr>
            <w:r w:rsidRPr="00343ED0">
              <w:rPr>
                <w:rFonts w:ascii="Times New Roman" w:hAnsi="Times New Roman" w:cs="Times New Roman"/>
                <w:szCs w:val="22"/>
                <w:highlight w:val="white"/>
              </w:rPr>
              <w:t xml:space="preserve">Evaluate a solution to a complex real-world problem based on prioritized criteria and trade-offs that account for a range of constraints, including cost, safety, reliability, and </w:t>
            </w:r>
            <w:r w:rsidRPr="00343ED0">
              <w:rPr>
                <w:rFonts w:ascii="Times New Roman" w:hAnsi="Times New Roman" w:cs="Times New Roman"/>
                <w:color w:val="auto"/>
                <w:szCs w:val="22"/>
                <w:highlight w:val="white"/>
              </w:rPr>
              <w:t xml:space="preserve">aesthetics </w:t>
            </w:r>
            <w:r w:rsidRPr="00343ED0">
              <w:rPr>
                <w:rFonts w:ascii="Times New Roman" w:hAnsi="Times New Roman" w:cs="Times New Roman"/>
                <w:szCs w:val="22"/>
                <w:highlight w:val="white"/>
              </w:rPr>
              <w:t>as well as possible social, cultural, and environmental impacts.</w:t>
            </w:r>
          </w:p>
        </w:tc>
      </w:tr>
      <w:tr w:rsidR="00C001A8" w:rsidRPr="00CB7A97" w:rsidTr="00FC1CDC">
        <w:tc>
          <w:tcPr>
            <w:tcW w:w="1350" w:type="dxa"/>
            <w:tcMar>
              <w:left w:w="0" w:type="dxa"/>
              <w:right w:w="220" w:type="dxa"/>
            </w:tcMar>
          </w:tcPr>
          <w:p w:rsidR="00C001A8" w:rsidRPr="003920C2" w:rsidRDefault="00C001A8" w:rsidP="00A73772">
            <w:pPr>
              <w:pStyle w:val="Normal1"/>
              <w:spacing w:line="270" w:lineRule="auto"/>
              <w:rPr>
                <w:rFonts w:ascii="Times New Roman" w:hAnsi="Times New Roman" w:cs="Times New Roman"/>
                <w:i/>
                <w:szCs w:val="22"/>
              </w:rPr>
            </w:pPr>
            <w:r w:rsidRPr="003920C2">
              <w:rPr>
                <w:rFonts w:ascii="Times New Roman" w:hAnsi="Times New Roman" w:cs="Times New Roman"/>
                <w:b/>
                <w:i/>
                <w:szCs w:val="22"/>
              </w:rPr>
              <w:t>HS-ETS1-4.</w:t>
            </w:r>
          </w:p>
        </w:tc>
        <w:tc>
          <w:tcPr>
            <w:tcW w:w="8010" w:type="dxa"/>
            <w:shd w:val="clear" w:color="auto" w:fill="FFFFFF"/>
            <w:tcMar>
              <w:left w:w="0" w:type="dxa"/>
              <w:bottom w:w="160" w:type="dxa"/>
              <w:right w:w="0" w:type="dxa"/>
            </w:tcMar>
          </w:tcPr>
          <w:p w:rsidR="00C001A8" w:rsidRPr="00343ED0" w:rsidRDefault="00C001A8" w:rsidP="00A73772">
            <w:pPr>
              <w:pStyle w:val="Normal1"/>
              <w:spacing w:line="270" w:lineRule="auto"/>
              <w:rPr>
                <w:rFonts w:ascii="Times New Roman" w:hAnsi="Times New Roman" w:cs="Times New Roman"/>
                <w:szCs w:val="22"/>
              </w:rPr>
            </w:pPr>
            <w:r w:rsidRPr="00343ED0">
              <w:rPr>
                <w:rFonts w:ascii="Times New Roman" w:hAnsi="Times New Roman" w:cs="Times New Roman"/>
                <w:szCs w:val="22"/>
                <w:highlight w:val="white"/>
              </w:rPr>
              <w:t>Use a computer simulation to model the impact of proposed solutions to a complex real-world problem with numerous criteria and constraints on interactions within and between systems relevant to the problem.</w:t>
            </w:r>
          </w:p>
        </w:tc>
      </w:tr>
    </w:tbl>
    <w:p w:rsidR="00C001A8" w:rsidRPr="00DF7F57" w:rsidRDefault="00C001A8" w:rsidP="00A73772">
      <w:pPr>
        <w:pStyle w:val="Heading3"/>
        <w:spacing w:before="0" w:line="360" w:lineRule="auto"/>
        <w:contextualSpacing w:val="0"/>
        <w:rPr>
          <w:rFonts w:ascii="Times New Roman" w:hAnsi="Times New Roman" w:cs="Times New Roman"/>
          <w:color w:val="auto"/>
          <w:sz w:val="22"/>
          <w:szCs w:val="22"/>
        </w:rPr>
      </w:pPr>
      <w:r w:rsidRPr="00DF7F57">
        <w:rPr>
          <w:rFonts w:ascii="Times New Roman" w:hAnsi="Times New Roman" w:cs="Times New Roman"/>
          <w:i/>
          <w:color w:val="auto"/>
          <w:sz w:val="22"/>
          <w:szCs w:val="22"/>
        </w:rPr>
        <w:lastRenderedPageBreak/>
        <w:t>Students who demonstrate understanding can:</w:t>
      </w:r>
    </w:p>
    <w:tbl>
      <w:tblPr>
        <w:tblW w:w="9360" w:type="dxa"/>
        <w:tblLayout w:type="fixed"/>
        <w:tblLook w:val="0000" w:firstRow="0" w:lastRow="0" w:firstColumn="0" w:lastColumn="0" w:noHBand="0" w:noVBand="0"/>
      </w:tblPr>
      <w:tblGrid>
        <w:gridCol w:w="1350"/>
        <w:gridCol w:w="8010"/>
      </w:tblGrid>
      <w:tr w:rsidR="00C001A8" w:rsidRPr="00CB7A97" w:rsidTr="00FC1CDC">
        <w:tc>
          <w:tcPr>
            <w:tcW w:w="1350" w:type="dxa"/>
            <w:tcMar>
              <w:left w:w="0" w:type="dxa"/>
              <w:right w:w="220" w:type="dxa"/>
            </w:tcMar>
          </w:tcPr>
          <w:p w:rsidR="00C001A8" w:rsidRPr="00CB7A97" w:rsidRDefault="00C001A8" w:rsidP="00A73772">
            <w:pPr>
              <w:pStyle w:val="Heading3"/>
              <w:spacing w:line="270" w:lineRule="auto"/>
              <w:contextualSpacing w:val="0"/>
              <w:rPr>
                <w:rFonts w:ascii="Times New Roman" w:hAnsi="Times New Roman" w:cs="Times New Roman"/>
                <w:color w:val="auto"/>
                <w:sz w:val="22"/>
                <w:szCs w:val="22"/>
              </w:rPr>
            </w:pPr>
            <w:r w:rsidRPr="00CB7A97">
              <w:rPr>
                <w:rFonts w:ascii="Times New Roman" w:hAnsi="Times New Roman" w:cs="Times New Roman"/>
                <w:i/>
                <w:color w:val="auto"/>
                <w:sz w:val="22"/>
                <w:szCs w:val="22"/>
              </w:rPr>
              <w:t>HS-PS3-1</w:t>
            </w:r>
          </w:p>
        </w:tc>
        <w:tc>
          <w:tcPr>
            <w:tcW w:w="8010" w:type="dxa"/>
            <w:shd w:val="clear" w:color="auto" w:fill="FFFFFF"/>
            <w:tcMar>
              <w:left w:w="0" w:type="dxa"/>
              <w:bottom w:w="160" w:type="dxa"/>
              <w:right w:w="0" w:type="dxa"/>
            </w:tcMar>
          </w:tcPr>
          <w:p w:rsidR="00C001A8" w:rsidRPr="00DF7F57" w:rsidRDefault="00C001A8" w:rsidP="00A73772">
            <w:pPr>
              <w:pStyle w:val="Heading3"/>
              <w:spacing w:line="270" w:lineRule="auto"/>
              <w:contextualSpacing w:val="0"/>
              <w:rPr>
                <w:rFonts w:ascii="Times New Roman" w:hAnsi="Times New Roman" w:cs="Times New Roman"/>
                <w:color w:val="auto"/>
                <w:sz w:val="22"/>
                <w:szCs w:val="22"/>
              </w:rPr>
            </w:pPr>
            <w:r w:rsidRPr="00DF7F57">
              <w:rPr>
                <w:rFonts w:ascii="Times New Roman" w:hAnsi="Times New Roman" w:cs="Times New Roman"/>
                <w:color w:val="auto"/>
                <w:sz w:val="22"/>
                <w:szCs w:val="22"/>
                <w:highlight w:val="white"/>
              </w:rPr>
              <w:t xml:space="preserve">Create a computational model to calculate the change in the energy of one component in a system when the change in energy of the other component(s) and energy flows in and out of the system are known. </w:t>
            </w:r>
            <w:r w:rsidRPr="00DF7F57">
              <w:rPr>
                <w:rFonts w:ascii="Times New Roman" w:hAnsi="Times New Roman" w:cs="Times New Roman"/>
                <w:b w:val="0"/>
                <w:color w:val="auto"/>
                <w:sz w:val="22"/>
                <w:szCs w:val="22"/>
                <w:highlight w:val="white"/>
              </w:rPr>
              <w:t>[Clarification Statement: Emphasis is on explaining the meaning of mathematical expressions used in the model.] [Assessment Boundary: Assessment is limited to basic algebraic expressions or computations; to systems of two or three components; and to thermal energy, kinetic energy, and/or the energies in gravitational, magnetic, or electric fields.]</w:t>
            </w:r>
          </w:p>
        </w:tc>
      </w:tr>
      <w:tr w:rsidR="00C001A8" w:rsidRPr="00CB7A97" w:rsidTr="00FC1CDC">
        <w:tc>
          <w:tcPr>
            <w:tcW w:w="1350" w:type="dxa"/>
            <w:tcMar>
              <w:left w:w="0" w:type="dxa"/>
              <w:right w:w="220" w:type="dxa"/>
            </w:tcMar>
          </w:tcPr>
          <w:p w:rsidR="00C001A8" w:rsidRPr="00CB7A97" w:rsidRDefault="00C001A8" w:rsidP="00A73772">
            <w:pPr>
              <w:pStyle w:val="Heading3"/>
              <w:spacing w:line="270" w:lineRule="auto"/>
              <w:contextualSpacing w:val="0"/>
              <w:rPr>
                <w:rFonts w:ascii="Times New Roman" w:hAnsi="Times New Roman" w:cs="Times New Roman"/>
                <w:sz w:val="22"/>
                <w:szCs w:val="22"/>
              </w:rPr>
            </w:pPr>
            <w:r w:rsidRPr="00CB7A97">
              <w:rPr>
                <w:rFonts w:ascii="Times New Roman" w:hAnsi="Times New Roman" w:cs="Times New Roman"/>
                <w:i/>
                <w:color w:val="000000"/>
                <w:sz w:val="22"/>
                <w:szCs w:val="22"/>
              </w:rPr>
              <w:t>HS-PS3-2.</w:t>
            </w:r>
          </w:p>
        </w:tc>
        <w:tc>
          <w:tcPr>
            <w:tcW w:w="8010" w:type="dxa"/>
            <w:shd w:val="clear" w:color="auto" w:fill="FFFFFF"/>
            <w:tcMar>
              <w:left w:w="0" w:type="dxa"/>
              <w:bottom w:w="160" w:type="dxa"/>
              <w:right w:w="0" w:type="dxa"/>
            </w:tcMar>
          </w:tcPr>
          <w:p w:rsidR="00C001A8" w:rsidRPr="00DF7F57" w:rsidRDefault="00C001A8" w:rsidP="00A73772">
            <w:pPr>
              <w:pStyle w:val="Heading3"/>
              <w:spacing w:line="270" w:lineRule="auto"/>
              <w:contextualSpacing w:val="0"/>
              <w:rPr>
                <w:rFonts w:ascii="Times New Roman" w:hAnsi="Times New Roman" w:cs="Times New Roman"/>
                <w:color w:val="auto"/>
                <w:sz w:val="22"/>
                <w:szCs w:val="22"/>
              </w:rPr>
            </w:pPr>
            <w:r w:rsidRPr="00DF7F57">
              <w:rPr>
                <w:rFonts w:ascii="Times New Roman" w:hAnsi="Times New Roman" w:cs="Times New Roman"/>
                <w:color w:val="auto"/>
                <w:sz w:val="22"/>
                <w:szCs w:val="22"/>
                <w:highlight w:val="white"/>
              </w:rPr>
              <w:t xml:space="preserve">Develop and use models to illustrate that energy at the macroscopic scale can be accounted for as a combination of energy associated with the motions of particles (objects) and energy associated with the relative positions of particles (objects). </w:t>
            </w:r>
            <w:r w:rsidRPr="00DF7F57">
              <w:rPr>
                <w:rFonts w:ascii="Times New Roman" w:hAnsi="Times New Roman" w:cs="Times New Roman"/>
                <w:b w:val="0"/>
                <w:color w:val="auto"/>
                <w:sz w:val="22"/>
                <w:szCs w:val="22"/>
                <w:highlight w:val="white"/>
              </w:rPr>
              <w:t>[Clarification Statement: 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tc>
      </w:tr>
      <w:tr w:rsidR="00C001A8" w:rsidRPr="00CB7A97" w:rsidTr="00FC1CDC">
        <w:tc>
          <w:tcPr>
            <w:tcW w:w="1350" w:type="dxa"/>
            <w:tcMar>
              <w:left w:w="0" w:type="dxa"/>
              <w:right w:w="220" w:type="dxa"/>
            </w:tcMar>
          </w:tcPr>
          <w:p w:rsidR="00C001A8" w:rsidRPr="00CB7A97" w:rsidRDefault="00C001A8" w:rsidP="00A73772">
            <w:pPr>
              <w:pStyle w:val="Heading3"/>
              <w:spacing w:line="270" w:lineRule="auto"/>
              <w:contextualSpacing w:val="0"/>
              <w:rPr>
                <w:rFonts w:ascii="Times New Roman" w:hAnsi="Times New Roman" w:cs="Times New Roman"/>
                <w:sz w:val="22"/>
                <w:szCs w:val="22"/>
              </w:rPr>
            </w:pPr>
            <w:r w:rsidRPr="00CB7A97">
              <w:rPr>
                <w:rFonts w:ascii="Times New Roman" w:hAnsi="Times New Roman" w:cs="Times New Roman"/>
                <w:i/>
                <w:color w:val="000000"/>
                <w:sz w:val="22"/>
                <w:szCs w:val="22"/>
              </w:rPr>
              <w:t>HS-PS3-3.</w:t>
            </w:r>
          </w:p>
        </w:tc>
        <w:tc>
          <w:tcPr>
            <w:tcW w:w="8010" w:type="dxa"/>
            <w:shd w:val="clear" w:color="auto" w:fill="FFFFFF"/>
            <w:tcMar>
              <w:left w:w="0" w:type="dxa"/>
              <w:bottom w:w="160" w:type="dxa"/>
              <w:right w:w="0" w:type="dxa"/>
            </w:tcMar>
          </w:tcPr>
          <w:p w:rsidR="00C001A8" w:rsidRPr="00DF7F57" w:rsidRDefault="00C001A8" w:rsidP="00A73772">
            <w:pPr>
              <w:pStyle w:val="Heading3"/>
              <w:spacing w:line="270" w:lineRule="auto"/>
              <w:contextualSpacing w:val="0"/>
              <w:rPr>
                <w:rFonts w:ascii="Times New Roman" w:hAnsi="Times New Roman" w:cs="Times New Roman"/>
                <w:color w:val="auto"/>
                <w:sz w:val="22"/>
                <w:szCs w:val="22"/>
              </w:rPr>
            </w:pPr>
            <w:r w:rsidRPr="00DF7F57">
              <w:rPr>
                <w:rFonts w:ascii="Times New Roman" w:hAnsi="Times New Roman" w:cs="Times New Roman"/>
                <w:color w:val="auto"/>
                <w:sz w:val="22"/>
                <w:szCs w:val="22"/>
                <w:highlight w:val="white"/>
              </w:rPr>
              <w:t xml:space="preserve">Design, build, and refine a device that works within given constraints to convert one form of energy into another form of energy.* </w:t>
            </w:r>
            <w:r w:rsidRPr="00DF7F57">
              <w:rPr>
                <w:rFonts w:ascii="Times New Roman" w:hAnsi="Times New Roman" w:cs="Times New Roman"/>
                <w:b w:val="0"/>
                <w:color w:val="auto"/>
                <w:sz w:val="22"/>
                <w:szCs w:val="22"/>
                <w:highlight w:val="white"/>
              </w:rPr>
              <w:t xml:space="preserve">[Clarification Statement: Emphasis is on both qualitative and quantitative evaluations of devices. Examples of devices could include Rube Goldberg devices, </w:t>
            </w:r>
            <w:hyperlink r:id="rId30">
              <w:r w:rsidRPr="00DF7F57">
                <w:rPr>
                  <w:rFonts w:ascii="Times New Roman" w:hAnsi="Times New Roman" w:cs="Times New Roman"/>
                  <w:b w:val="0"/>
                  <w:color w:val="auto"/>
                  <w:sz w:val="22"/>
                  <w:szCs w:val="22"/>
                  <w:highlight w:val="white"/>
                </w:rPr>
                <w:t>wind turbines</w:t>
              </w:r>
            </w:hyperlink>
            <w:r w:rsidRPr="00DF7F57">
              <w:rPr>
                <w:rFonts w:ascii="Times New Roman" w:hAnsi="Times New Roman" w:cs="Times New Roman"/>
                <w:b w:val="0"/>
                <w:color w:val="auto"/>
                <w:sz w:val="22"/>
                <w:szCs w:val="22"/>
                <w:highlight w:val="white"/>
              </w:rPr>
              <w:t>, solar cells, solar ovens, and generators. Examples of constraints could include use of renewable energy forms and efficiency.] [Assessment Boundary: Assessment for quantitative evaluations is limited to total output for a given input. Assessment is limited to devices constructed with materials provided to students.]</w:t>
            </w:r>
          </w:p>
        </w:tc>
      </w:tr>
      <w:tr w:rsidR="00C001A8" w:rsidRPr="00CB7A97" w:rsidTr="00FC1CDC">
        <w:tc>
          <w:tcPr>
            <w:tcW w:w="1350" w:type="dxa"/>
            <w:tcMar>
              <w:left w:w="0" w:type="dxa"/>
              <w:right w:w="220" w:type="dxa"/>
            </w:tcMar>
          </w:tcPr>
          <w:p w:rsidR="00C001A8" w:rsidRPr="00CB7A97" w:rsidRDefault="00C001A8" w:rsidP="00A73772">
            <w:pPr>
              <w:pStyle w:val="Heading3"/>
              <w:spacing w:line="270" w:lineRule="auto"/>
              <w:contextualSpacing w:val="0"/>
              <w:rPr>
                <w:rFonts w:ascii="Times New Roman" w:hAnsi="Times New Roman" w:cs="Times New Roman"/>
                <w:sz w:val="22"/>
                <w:szCs w:val="22"/>
              </w:rPr>
            </w:pPr>
            <w:r w:rsidRPr="00CB7A97">
              <w:rPr>
                <w:rFonts w:ascii="Times New Roman" w:hAnsi="Times New Roman" w:cs="Times New Roman"/>
                <w:i/>
                <w:color w:val="000000"/>
                <w:sz w:val="22"/>
                <w:szCs w:val="22"/>
              </w:rPr>
              <w:t>HS-PS3-5.</w:t>
            </w:r>
          </w:p>
        </w:tc>
        <w:tc>
          <w:tcPr>
            <w:tcW w:w="8010" w:type="dxa"/>
            <w:shd w:val="clear" w:color="auto" w:fill="FFFFFF"/>
            <w:tcMar>
              <w:left w:w="0" w:type="dxa"/>
              <w:bottom w:w="160" w:type="dxa"/>
              <w:right w:w="0" w:type="dxa"/>
            </w:tcMar>
          </w:tcPr>
          <w:p w:rsidR="00C001A8" w:rsidRPr="00DF7F57" w:rsidRDefault="00C001A8" w:rsidP="00A73772">
            <w:pPr>
              <w:pStyle w:val="Heading3"/>
              <w:spacing w:line="270" w:lineRule="auto"/>
              <w:contextualSpacing w:val="0"/>
              <w:rPr>
                <w:rFonts w:ascii="Times New Roman" w:hAnsi="Times New Roman" w:cs="Times New Roman"/>
                <w:color w:val="auto"/>
                <w:sz w:val="22"/>
                <w:szCs w:val="22"/>
              </w:rPr>
            </w:pPr>
            <w:r w:rsidRPr="00DF7F57">
              <w:rPr>
                <w:rFonts w:ascii="Times New Roman" w:hAnsi="Times New Roman" w:cs="Times New Roman"/>
                <w:color w:val="auto"/>
                <w:sz w:val="22"/>
                <w:szCs w:val="22"/>
                <w:highlight w:val="white"/>
              </w:rPr>
              <w:t xml:space="preserve">Develop and use a model of two objects interacting through electric or magnetic fields to illustrate the forces between objects and the changes in energy of the objects due to the interaction. </w:t>
            </w:r>
            <w:r w:rsidRPr="00DF7F57">
              <w:rPr>
                <w:rFonts w:ascii="Times New Roman" w:hAnsi="Times New Roman" w:cs="Times New Roman"/>
                <w:b w:val="0"/>
                <w:color w:val="auto"/>
                <w:sz w:val="22"/>
                <w:szCs w:val="22"/>
                <w:highlight w:val="white"/>
              </w:rPr>
              <w:t>[Clarification Statement: Examples of models could include drawings, diagrams, and texts, such as drawings of what happens when two charges of opposite polarity are near each other.] [Assessment Boundary: Assessment is limited to systems containing two objects.]</w:t>
            </w:r>
          </w:p>
        </w:tc>
      </w:tr>
    </w:tbl>
    <w:p w:rsidR="00C001A8" w:rsidRPr="00CB7A97" w:rsidRDefault="00C001A8" w:rsidP="00A73772">
      <w:pPr>
        <w:pStyle w:val="Heading3"/>
        <w:spacing w:line="293" w:lineRule="auto"/>
        <w:contextualSpacing w:val="0"/>
        <w:rPr>
          <w:rFonts w:ascii="Times New Roman" w:hAnsi="Times New Roman" w:cs="Times New Roman"/>
          <w:sz w:val="22"/>
          <w:szCs w:val="22"/>
        </w:rPr>
      </w:pPr>
      <w:bookmarkStart w:id="7" w:name="h.nbihclt14ebu" w:colFirst="0" w:colLast="0"/>
      <w:bookmarkEnd w:id="7"/>
    </w:p>
    <w:p w:rsidR="00C001A8" w:rsidRPr="00E945DD" w:rsidRDefault="00C001A8" w:rsidP="00A73772">
      <w:pPr>
        <w:pStyle w:val="Heading3"/>
        <w:spacing w:line="293" w:lineRule="auto"/>
        <w:contextualSpacing w:val="0"/>
        <w:rPr>
          <w:rFonts w:ascii="Times New Roman" w:hAnsi="Times New Roman" w:cs="Times New Roman"/>
          <w:sz w:val="22"/>
          <w:szCs w:val="22"/>
        </w:rPr>
      </w:pPr>
      <w:bookmarkStart w:id="8" w:name="h.90nw9yvufpra" w:colFirst="0" w:colLast="0"/>
      <w:bookmarkEnd w:id="8"/>
      <w:r>
        <w:rPr>
          <w:rFonts w:ascii="Times New Roman" w:hAnsi="Times New Roman" w:cs="Times New Roman"/>
          <w:sz w:val="22"/>
          <w:szCs w:val="22"/>
        </w:rPr>
        <w:br w:type="page"/>
      </w:r>
      <w:hyperlink r:id="rId31">
        <w:r w:rsidRPr="00E945DD">
          <w:rPr>
            <w:rFonts w:ascii="Times New Roman" w:hAnsi="Times New Roman" w:cs="Times New Roman"/>
            <w:color w:val="000000"/>
            <w:sz w:val="22"/>
            <w:szCs w:val="22"/>
          </w:rPr>
          <w:t>ETS1.A: Defining and Delimiting Engineering Problems</w:t>
        </w:r>
      </w:hyperlink>
    </w:p>
    <w:p w:rsidR="00C001A8" w:rsidRPr="00E945DD" w:rsidRDefault="003E6FC8" w:rsidP="00A73772">
      <w:pPr>
        <w:pStyle w:val="Normal1"/>
        <w:numPr>
          <w:ilvl w:val="0"/>
          <w:numId w:val="16"/>
        </w:numPr>
        <w:spacing w:line="270" w:lineRule="auto"/>
        <w:ind w:left="1020" w:hanging="359"/>
        <w:contextualSpacing/>
        <w:rPr>
          <w:rFonts w:ascii="Times New Roman" w:hAnsi="Times New Roman" w:cs="Times New Roman"/>
          <w:szCs w:val="22"/>
        </w:rPr>
      </w:pPr>
      <w:hyperlink r:id="rId32">
        <w:r w:rsidR="00C001A8" w:rsidRPr="00E945DD">
          <w:rPr>
            <w:rFonts w:ascii="Times New Roman" w:hAnsi="Times New Roman" w:cs="Times New Roman"/>
            <w:szCs w:val="22"/>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hyperlink>
    </w:p>
    <w:p w:rsidR="00C001A8" w:rsidRPr="00E945DD" w:rsidRDefault="003E6FC8" w:rsidP="00A73772">
      <w:pPr>
        <w:pStyle w:val="Normal1"/>
        <w:numPr>
          <w:ilvl w:val="0"/>
          <w:numId w:val="16"/>
        </w:numPr>
        <w:spacing w:line="270" w:lineRule="auto"/>
        <w:ind w:left="1020" w:hanging="359"/>
        <w:contextualSpacing/>
        <w:rPr>
          <w:rFonts w:ascii="Times New Roman" w:hAnsi="Times New Roman" w:cs="Times New Roman"/>
          <w:szCs w:val="22"/>
        </w:rPr>
      </w:pPr>
      <w:hyperlink r:id="rId33">
        <w:r w:rsidR="00C001A8" w:rsidRPr="00E945DD">
          <w:rPr>
            <w:rFonts w:ascii="Times New Roman" w:hAnsi="Times New Roman" w:cs="Times New Roman"/>
            <w:szCs w:val="22"/>
          </w:rPr>
          <w:t>Humanity faces major global challenges today, such as the need for supplies of clean water and food or for energy sources that minimize pollution, which can be addressed through engineering. These global challenges also may have manifestations in local communities. (HS-ETS1-1)</w:t>
        </w:r>
      </w:hyperlink>
    </w:p>
    <w:bookmarkStart w:id="9" w:name="h.v2rz2m9egfny" w:colFirst="0" w:colLast="0"/>
    <w:bookmarkEnd w:id="9"/>
    <w:p w:rsidR="00C001A8" w:rsidRPr="00E945DD" w:rsidRDefault="00C001A8" w:rsidP="00A73772">
      <w:pPr>
        <w:pStyle w:val="Heading3"/>
        <w:spacing w:line="293" w:lineRule="auto"/>
        <w:contextualSpacing w:val="0"/>
        <w:rPr>
          <w:rFonts w:ascii="Times New Roman" w:hAnsi="Times New Roman" w:cs="Times New Roman"/>
          <w:sz w:val="22"/>
          <w:szCs w:val="22"/>
        </w:rPr>
      </w:pPr>
      <w:r w:rsidRPr="00E945DD">
        <w:rPr>
          <w:rFonts w:ascii="Times New Roman" w:hAnsi="Times New Roman" w:cs="Times New Roman"/>
          <w:sz w:val="22"/>
          <w:szCs w:val="22"/>
        </w:rPr>
        <w:fldChar w:fldCharType="begin"/>
      </w:r>
      <w:r w:rsidRPr="00E945DD">
        <w:rPr>
          <w:rFonts w:ascii="Times New Roman" w:hAnsi="Times New Roman" w:cs="Times New Roman"/>
          <w:sz w:val="22"/>
          <w:szCs w:val="22"/>
        </w:rPr>
        <w:instrText>HYPERLINK "http://www.nap.edu/openbook.php?record_id=13165&amp;page=206" \h</w:instrText>
      </w:r>
      <w:r w:rsidRPr="00E945DD">
        <w:rPr>
          <w:rFonts w:ascii="Times New Roman" w:hAnsi="Times New Roman" w:cs="Times New Roman"/>
          <w:sz w:val="22"/>
          <w:szCs w:val="22"/>
        </w:rPr>
        <w:fldChar w:fldCharType="separate"/>
      </w:r>
      <w:r w:rsidRPr="00E945DD">
        <w:rPr>
          <w:rFonts w:ascii="Times New Roman" w:hAnsi="Times New Roman" w:cs="Times New Roman"/>
          <w:color w:val="000000"/>
          <w:sz w:val="22"/>
          <w:szCs w:val="22"/>
        </w:rPr>
        <w:t>ETS1.B: Developing Possible Solutions</w:t>
      </w:r>
      <w:r w:rsidRPr="00E945DD">
        <w:rPr>
          <w:rFonts w:ascii="Times New Roman" w:hAnsi="Times New Roman" w:cs="Times New Roman"/>
          <w:sz w:val="22"/>
          <w:szCs w:val="22"/>
        </w:rPr>
        <w:fldChar w:fldCharType="end"/>
      </w:r>
    </w:p>
    <w:p w:rsidR="00C001A8" w:rsidRPr="00E945DD" w:rsidRDefault="003E6FC8" w:rsidP="00A73772">
      <w:pPr>
        <w:pStyle w:val="Normal1"/>
        <w:numPr>
          <w:ilvl w:val="0"/>
          <w:numId w:val="33"/>
        </w:numPr>
        <w:spacing w:line="270" w:lineRule="auto"/>
        <w:ind w:left="1020" w:hanging="359"/>
        <w:contextualSpacing/>
        <w:rPr>
          <w:rFonts w:ascii="Times New Roman" w:hAnsi="Times New Roman" w:cs="Times New Roman"/>
          <w:szCs w:val="22"/>
        </w:rPr>
      </w:pPr>
      <w:hyperlink r:id="rId34">
        <w:r w:rsidR="00C001A8" w:rsidRPr="00E945DD">
          <w:rPr>
            <w:rFonts w:ascii="Times New Roman" w:hAnsi="Times New Roman" w:cs="Times New Roman"/>
            <w:szCs w:val="22"/>
          </w:rPr>
          <w:t>When evaluating solutions, it is important to take into account a range of constraints, including cost, safety, reliability, and aesthetics, and to consider social, cultural, and environmental impacts. (HS-ETS1-3)</w:t>
        </w:r>
      </w:hyperlink>
    </w:p>
    <w:p w:rsidR="00C001A8" w:rsidRPr="00E945DD" w:rsidRDefault="003E6FC8" w:rsidP="00A73772">
      <w:pPr>
        <w:pStyle w:val="Normal1"/>
        <w:numPr>
          <w:ilvl w:val="0"/>
          <w:numId w:val="33"/>
        </w:numPr>
        <w:spacing w:line="270" w:lineRule="auto"/>
        <w:ind w:left="1020" w:hanging="359"/>
        <w:contextualSpacing/>
        <w:rPr>
          <w:rFonts w:ascii="Times New Roman" w:hAnsi="Times New Roman" w:cs="Times New Roman"/>
          <w:szCs w:val="22"/>
        </w:rPr>
      </w:pPr>
      <w:hyperlink r:id="rId35">
        <w:r w:rsidR="00C001A8" w:rsidRPr="00E945DD">
          <w:rPr>
            <w:rFonts w:ascii="Times New Roman" w:hAnsi="Times New Roman" w:cs="Times New Roman"/>
            <w:szCs w:val="22"/>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hyperlink>
    </w:p>
    <w:p w:rsidR="00C001A8" w:rsidRDefault="00C001A8" w:rsidP="00A73772">
      <w:pPr>
        <w:pStyle w:val="Normal1"/>
        <w:spacing w:line="270" w:lineRule="auto"/>
      </w:pPr>
      <w:r>
        <w:tab/>
      </w:r>
      <w:hyperlink r:id="rId36">
        <w:r w:rsidRPr="00E945DD">
          <w:rPr>
            <w:rStyle w:val="Hyperlink"/>
            <w:rFonts w:ascii="Times New Roman" w:hAnsi="Times New Roman"/>
            <w:szCs w:val="22"/>
          </w:rPr>
          <w:t>http://www.nap.edu/openbook.php?record_id=13165&amp;page=206</w:t>
        </w:r>
      </w:hyperlink>
    </w:p>
    <w:p w:rsidR="00C001A8" w:rsidRPr="00E945DD" w:rsidRDefault="00C001A8" w:rsidP="00A73772">
      <w:pPr>
        <w:pStyle w:val="Normal1"/>
        <w:spacing w:line="270" w:lineRule="auto"/>
        <w:rPr>
          <w:rFonts w:ascii="Times New Roman" w:hAnsi="Times New Roman" w:cs="Times New Roman"/>
          <w:szCs w:val="22"/>
        </w:rPr>
      </w:pPr>
    </w:p>
    <w:bookmarkStart w:id="10" w:name="h.2y1zhrb3wgb5" w:colFirst="0" w:colLast="0"/>
    <w:bookmarkEnd w:id="10"/>
    <w:p w:rsidR="00C001A8" w:rsidRPr="00E945DD" w:rsidRDefault="00C001A8" w:rsidP="00A73772">
      <w:pPr>
        <w:pStyle w:val="Heading3"/>
        <w:spacing w:line="293" w:lineRule="auto"/>
        <w:contextualSpacing w:val="0"/>
        <w:rPr>
          <w:rFonts w:ascii="Times New Roman" w:hAnsi="Times New Roman" w:cs="Times New Roman"/>
          <w:sz w:val="22"/>
          <w:szCs w:val="22"/>
        </w:rPr>
      </w:pPr>
      <w:r w:rsidRPr="00E945DD">
        <w:rPr>
          <w:rFonts w:ascii="Times New Roman" w:hAnsi="Times New Roman" w:cs="Times New Roman"/>
          <w:sz w:val="22"/>
          <w:szCs w:val="22"/>
        </w:rPr>
        <w:fldChar w:fldCharType="begin"/>
      </w:r>
      <w:r w:rsidRPr="00E945DD">
        <w:rPr>
          <w:rFonts w:ascii="Times New Roman" w:hAnsi="Times New Roman" w:cs="Times New Roman"/>
          <w:sz w:val="22"/>
          <w:szCs w:val="22"/>
        </w:rPr>
        <w:instrText>HYPERLINK "http://www.nap.edu/openbook.php?record_id=13165&amp;page=208" \h</w:instrText>
      </w:r>
      <w:r w:rsidRPr="00E945DD">
        <w:rPr>
          <w:rFonts w:ascii="Times New Roman" w:hAnsi="Times New Roman" w:cs="Times New Roman"/>
          <w:sz w:val="22"/>
          <w:szCs w:val="22"/>
        </w:rPr>
        <w:fldChar w:fldCharType="separate"/>
      </w:r>
      <w:r w:rsidRPr="00E945DD">
        <w:rPr>
          <w:rFonts w:ascii="Times New Roman" w:hAnsi="Times New Roman" w:cs="Times New Roman"/>
          <w:color w:val="000000"/>
          <w:sz w:val="22"/>
          <w:szCs w:val="22"/>
        </w:rPr>
        <w:t>ETS1.C: Optimizing the Design Solution</w:t>
      </w:r>
      <w:r w:rsidRPr="00E945DD">
        <w:rPr>
          <w:rFonts w:ascii="Times New Roman" w:hAnsi="Times New Roman" w:cs="Times New Roman"/>
          <w:sz w:val="22"/>
          <w:szCs w:val="22"/>
        </w:rPr>
        <w:fldChar w:fldCharType="end"/>
      </w:r>
    </w:p>
    <w:p w:rsidR="00C001A8" w:rsidRPr="00E945DD" w:rsidRDefault="003E6FC8" w:rsidP="00A73772">
      <w:pPr>
        <w:pStyle w:val="Normal1"/>
        <w:numPr>
          <w:ilvl w:val="0"/>
          <w:numId w:val="35"/>
        </w:numPr>
        <w:spacing w:line="270" w:lineRule="auto"/>
        <w:ind w:left="1020" w:hanging="359"/>
        <w:contextualSpacing/>
        <w:rPr>
          <w:rFonts w:ascii="Times New Roman" w:hAnsi="Times New Roman" w:cs="Times New Roman"/>
          <w:szCs w:val="22"/>
        </w:rPr>
      </w:pPr>
      <w:hyperlink r:id="rId37">
        <w:r w:rsidR="00C001A8" w:rsidRPr="00E945DD">
          <w:rPr>
            <w:rFonts w:ascii="Times New Roman" w:hAnsi="Times New Roman" w:cs="Times New Roman"/>
            <w:szCs w:val="22"/>
          </w:rPr>
          <w:t>Criteria may need to be broken down into simpler ones that can be approached systematically, and decisions about the priority of certain criteria over others (trade-offs) may be needed. (HS-ETS1-2)</w:t>
        </w:r>
      </w:hyperlink>
    </w:p>
    <w:p w:rsidR="00C001A8" w:rsidRDefault="00C001A8" w:rsidP="00E945DD">
      <w:pPr>
        <w:pStyle w:val="Normal1"/>
        <w:spacing w:line="270" w:lineRule="auto"/>
        <w:rPr>
          <w:rFonts w:ascii="Times New Roman" w:hAnsi="Times New Roman" w:cs="Times New Roman"/>
          <w:szCs w:val="22"/>
        </w:rPr>
      </w:pPr>
      <w:r>
        <w:tab/>
      </w:r>
      <w:hyperlink r:id="rId38">
        <w:r w:rsidRPr="00E945DD">
          <w:rPr>
            <w:rStyle w:val="Hyperlink"/>
            <w:rFonts w:ascii="Times New Roman" w:hAnsi="Times New Roman"/>
            <w:szCs w:val="22"/>
          </w:rPr>
          <w:t>http://www.nap.edu/openbook.php?record_id=13165&amp;page=177</w:t>
        </w:r>
      </w:hyperlink>
    </w:p>
    <w:p w:rsidR="00C001A8" w:rsidRDefault="00C001A8" w:rsidP="00E945DD">
      <w:pPr>
        <w:pStyle w:val="Normal1"/>
        <w:spacing w:line="270" w:lineRule="auto"/>
        <w:rPr>
          <w:rFonts w:ascii="Times New Roman" w:hAnsi="Times New Roman" w:cs="Times New Roman"/>
          <w:szCs w:val="22"/>
        </w:rPr>
      </w:pPr>
    </w:p>
    <w:p w:rsidR="00C001A8" w:rsidRPr="00E945DD" w:rsidRDefault="00C001A8" w:rsidP="00E945DD">
      <w:pPr>
        <w:pStyle w:val="Normal1"/>
        <w:spacing w:line="270" w:lineRule="auto"/>
        <w:rPr>
          <w:rFonts w:ascii="Times New Roman" w:hAnsi="Times New Roman" w:cs="Times New Roman"/>
          <w:szCs w:val="22"/>
        </w:rPr>
      </w:pPr>
      <w:r>
        <w:rPr>
          <w:rFonts w:ascii="Times New Roman" w:hAnsi="Times New Roman" w:cs="Times New Roman"/>
          <w:szCs w:val="22"/>
        </w:rPr>
        <w:br w:type="page"/>
      </w:r>
      <w:r w:rsidRPr="00A73772">
        <w:rPr>
          <w:rFonts w:ascii="Times New Roman" w:hAnsi="Times New Roman" w:cs="Times New Roman"/>
          <w:b/>
          <w:sz w:val="32"/>
          <w:szCs w:val="32"/>
        </w:rPr>
        <w:lastRenderedPageBreak/>
        <w:t>Unit 3: Mechanics...possibly including (20 days)</w:t>
      </w:r>
      <w:r w:rsidRPr="00A73772">
        <w:rPr>
          <w:rFonts w:ascii="Times New Roman" w:hAnsi="Times New Roman" w:cs="Times New Roman"/>
          <w:sz w:val="32"/>
          <w:szCs w:val="32"/>
        </w:rPr>
        <w:br/>
      </w:r>
      <w:r w:rsidRPr="00E945DD">
        <w:rPr>
          <w:rFonts w:ascii="Times New Roman" w:hAnsi="Times New Roman" w:cs="Times New Roman"/>
          <w:b/>
          <w:sz w:val="28"/>
          <w:szCs w:val="28"/>
        </w:rPr>
        <w:t>Forces</w:t>
      </w:r>
    </w:p>
    <w:p w:rsidR="00C001A8" w:rsidRPr="00E945DD" w:rsidRDefault="00C001A8" w:rsidP="00A73772">
      <w:pPr>
        <w:pStyle w:val="Normal1"/>
        <w:numPr>
          <w:ilvl w:val="1"/>
          <w:numId w:val="17"/>
        </w:numPr>
        <w:ind w:hanging="359"/>
        <w:contextualSpacing/>
        <w:rPr>
          <w:rFonts w:ascii="Times New Roman" w:hAnsi="Times New Roman" w:cs="Times New Roman"/>
          <w:sz w:val="24"/>
          <w:szCs w:val="24"/>
        </w:rPr>
      </w:pPr>
      <w:r w:rsidRPr="00E945DD">
        <w:rPr>
          <w:rFonts w:ascii="Times New Roman" w:hAnsi="Times New Roman" w:cs="Times New Roman"/>
          <w:sz w:val="24"/>
          <w:szCs w:val="24"/>
        </w:rPr>
        <w:t>Newton’s Laws</w:t>
      </w:r>
    </w:p>
    <w:p w:rsidR="00C001A8" w:rsidRPr="00E945DD" w:rsidRDefault="00C001A8" w:rsidP="00A73772">
      <w:pPr>
        <w:pStyle w:val="Normal1"/>
        <w:numPr>
          <w:ilvl w:val="1"/>
          <w:numId w:val="17"/>
        </w:numPr>
        <w:ind w:hanging="359"/>
        <w:contextualSpacing/>
        <w:rPr>
          <w:rFonts w:ascii="Times New Roman" w:hAnsi="Times New Roman" w:cs="Times New Roman"/>
          <w:sz w:val="24"/>
          <w:szCs w:val="24"/>
        </w:rPr>
      </w:pPr>
      <w:r w:rsidRPr="00E945DD">
        <w:rPr>
          <w:rFonts w:ascii="Times New Roman" w:hAnsi="Times New Roman" w:cs="Times New Roman"/>
          <w:sz w:val="24"/>
          <w:szCs w:val="24"/>
        </w:rPr>
        <w:t>Center of Mass</w:t>
      </w:r>
    </w:p>
    <w:p w:rsidR="00C001A8" w:rsidRPr="00E945DD" w:rsidRDefault="00C001A8" w:rsidP="00A73772">
      <w:pPr>
        <w:pStyle w:val="Normal1"/>
        <w:numPr>
          <w:ilvl w:val="1"/>
          <w:numId w:val="17"/>
        </w:numPr>
        <w:ind w:hanging="359"/>
        <w:contextualSpacing/>
        <w:rPr>
          <w:rFonts w:ascii="Times New Roman" w:hAnsi="Times New Roman" w:cs="Times New Roman"/>
          <w:sz w:val="24"/>
          <w:szCs w:val="24"/>
        </w:rPr>
      </w:pPr>
      <w:r>
        <w:rPr>
          <w:rFonts w:ascii="Times New Roman" w:hAnsi="Times New Roman" w:cs="Times New Roman"/>
          <w:sz w:val="24"/>
          <w:szCs w:val="24"/>
        </w:rPr>
        <w:t>V</w:t>
      </w:r>
      <w:r w:rsidRPr="00E945DD">
        <w:rPr>
          <w:rFonts w:ascii="Times New Roman" w:hAnsi="Times New Roman" w:cs="Times New Roman"/>
          <w:sz w:val="24"/>
          <w:szCs w:val="24"/>
        </w:rPr>
        <w:t>ectors and force diagrams</w:t>
      </w:r>
    </w:p>
    <w:p w:rsidR="00C001A8" w:rsidRPr="00E945DD" w:rsidRDefault="00C001A8" w:rsidP="00A73772">
      <w:pPr>
        <w:pStyle w:val="Normal1"/>
        <w:numPr>
          <w:ilvl w:val="1"/>
          <w:numId w:val="17"/>
        </w:numPr>
        <w:ind w:hanging="359"/>
        <w:contextualSpacing/>
        <w:rPr>
          <w:rFonts w:ascii="Times New Roman" w:hAnsi="Times New Roman" w:cs="Times New Roman"/>
          <w:sz w:val="24"/>
          <w:szCs w:val="24"/>
        </w:rPr>
      </w:pPr>
      <w:r>
        <w:rPr>
          <w:rFonts w:ascii="Times New Roman" w:hAnsi="Times New Roman" w:cs="Times New Roman"/>
          <w:sz w:val="24"/>
          <w:szCs w:val="24"/>
        </w:rPr>
        <w:t>E</w:t>
      </w:r>
      <w:r w:rsidRPr="00E945DD">
        <w:rPr>
          <w:rFonts w:ascii="Times New Roman" w:hAnsi="Times New Roman" w:cs="Times New Roman"/>
          <w:sz w:val="24"/>
          <w:szCs w:val="24"/>
        </w:rPr>
        <w:t>quilibrium on inclined planes, tensions, elevators</w:t>
      </w:r>
    </w:p>
    <w:p w:rsidR="00C001A8" w:rsidRPr="00CB7A97" w:rsidRDefault="00C001A8" w:rsidP="00A73772">
      <w:pPr>
        <w:pStyle w:val="Normal1"/>
        <w:spacing w:line="400" w:lineRule="auto"/>
        <w:rPr>
          <w:rFonts w:ascii="Times New Roman" w:hAnsi="Times New Roman" w:cs="Times New Roman"/>
          <w:szCs w:val="22"/>
        </w:rPr>
      </w:pPr>
    </w:p>
    <w:p w:rsidR="00C001A8" w:rsidRPr="00E945DD" w:rsidRDefault="00C001A8" w:rsidP="00A73772">
      <w:pPr>
        <w:pStyle w:val="Normal1"/>
        <w:spacing w:line="400" w:lineRule="auto"/>
        <w:rPr>
          <w:rFonts w:ascii="Times New Roman" w:hAnsi="Times New Roman" w:cs="Times New Roman"/>
          <w:i/>
          <w:szCs w:val="22"/>
        </w:rPr>
      </w:pPr>
      <w:r w:rsidRPr="00E945DD">
        <w:rPr>
          <w:rFonts w:ascii="Times New Roman" w:hAnsi="Times New Roman" w:cs="Times New Roman"/>
          <w:b/>
          <w:i/>
          <w:szCs w:val="22"/>
          <w:highlight w:val="white"/>
        </w:rPr>
        <w:t>Students who demonstrate understanding can:</w:t>
      </w:r>
    </w:p>
    <w:tbl>
      <w:tblPr>
        <w:tblW w:w="9360" w:type="dxa"/>
        <w:tblLayout w:type="fixed"/>
        <w:tblLook w:val="0000" w:firstRow="0" w:lastRow="0" w:firstColumn="0" w:lastColumn="0" w:noHBand="0" w:noVBand="0"/>
      </w:tblPr>
      <w:tblGrid>
        <w:gridCol w:w="1350"/>
        <w:gridCol w:w="8010"/>
      </w:tblGrid>
      <w:tr w:rsidR="00C001A8" w:rsidRPr="00CB7A97" w:rsidTr="00FC1CDC">
        <w:tc>
          <w:tcPr>
            <w:tcW w:w="1350" w:type="dxa"/>
            <w:shd w:val="clear" w:color="auto" w:fill="FFFFFF"/>
            <w:tcMar>
              <w:left w:w="0" w:type="dxa"/>
              <w:right w:w="220" w:type="dxa"/>
            </w:tcMar>
          </w:tcPr>
          <w:p w:rsidR="00C001A8" w:rsidRPr="003920C2" w:rsidRDefault="00C001A8" w:rsidP="00A73772">
            <w:pPr>
              <w:pStyle w:val="Normal1"/>
              <w:spacing w:line="270" w:lineRule="auto"/>
              <w:rPr>
                <w:rFonts w:ascii="Times New Roman" w:hAnsi="Times New Roman" w:cs="Times New Roman"/>
                <w:b/>
                <w:i/>
                <w:szCs w:val="22"/>
              </w:rPr>
            </w:pPr>
            <w:r w:rsidRPr="003920C2">
              <w:rPr>
                <w:rFonts w:ascii="Times New Roman" w:hAnsi="Times New Roman" w:cs="Times New Roman"/>
                <w:b/>
                <w:i/>
                <w:szCs w:val="22"/>
                <w:highlight w:val="white"/>
              </w:rPr>
              <w:t>HS-PS2-1.</w:t>
            </w:r>
          </w:p>
        </w:tc>
        <w:tc>
          <w:tcPr>
            <w:tcW w:w="8010" w:type="dxa"/>
            <w:shd w:val="clear" w:color="auto" w:fill="FFFFFF"/>
            <w:tcMar>
              <w:left w:w="0" w:type="dxa"/>
              <w:bottom w:w="160" w:type="dxa"/>
              <w:right w:w="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color w:val="auto"/>
                <w:szCs w:val="22"/>
                <w:highlight w:val="white"/>
              </w:rPr>
              <w:t xml:space="preserve">Analyze data to support the claim that Newton’s second law of motion describes the mathematical relationship among the net force on a macroscopic object, its mass, and its acceleration. </w:t>
            </w:r>
            <w:r w:rsidRPr="00CB7A97">
              <w:rPr>
                <w:rFonts w:ascii="Times New Roman" w:hAnsi="Times New Roman" w:cs="Times New Roman"/>
                <w:color w:val="auto"/>
                <w:szCs w:val="22"/>
                <w:highlight w:val="white"/>
              </w:rPr>
              <w:t>[Clarification Statement: Examples of data could include tables or graphs of position or velocity as a function of time for objects subject to a net unbalanced force, such as a falling object, an object rolling down a ramp, or a moving object being pulled by a constant force.] [</w:t>
            </w:r>
            <w:r w:rsidRPr="00CB7A97">
              <w:rPr>
                <w:rFonts w:ascii="Times New Roman" w:hAnsi="Times New Roman" w:cs="Times New Roman"/>
                <w:i/>
                <w:color w:val="auto"/>
                <w:szCs w:val="22"/>
                <w:highlight w:val="white"/>
              </w:rPr>
              <w:t>Assessment Boundary: Assessment is limited to one-dimensional motion and to macroscopic objects moving at non-relativistic speeds.</w:t>
            </w:r>
            <w:r w:rsidRPr="00CB7A97">
              <w:rPr>
                <w:rFonts w:ascii="Times New Roman" w:hAnsi="Times New Roman" w:cs="Times New Roman"/>
                <w:color w:val="auto"/>
                <w:szCs w:val="22"/>
                <w:highlight w:val="white"/>
              </w:rPr>
              <w:t>]</w:t>
            </w:r>
          </w:p>
        </w:tc>
      </w:tr>
      <w:tr w:rsidR="00C001A8" w:rsidRPr="00CB7A97" w:rsidTr="00FC1CDC">
        <w:tc>
          <w:tcPr>
            <w:tcW w:w="1350" w:type="dxa"/>
            <w:shd w:val="clear" w:color="auto" w:fill="FFFFFF"/>
            <w:tcMar>
              <w:left w:w="0" w:type="dxa"/>
              <w:right w:w="220" w:type="dxa"/>
            </w:tcMar>
          </w:tcPr>
          <w:p w:rsidR="00C001A8" w:rsidRPr="003920C2" w:rsidRDefault="00C001A8" w:rsidP="00A73772">
            <w:pPr>
              <w:pStyle w:val="Normal1"/>
              <w:spacing w:line="270" w:lineRule="auto"/>
              <w:rPr>
                <w:rFonts w:ascii="Times New Roman" w:hAnsi="Times New Roman" w:cs="Times New Roman"/>
                <w:b/>
                <w:i/>
                <w:szCs w:val="22"/>
              </w:rPr>
            </w:pPr>
            <w:r w:rsidRPr="003920C2">
              <w:rPr>
                <w:rFonts w:ascii="Times New Roman" w:hAnsi="Times New Roman" w:cs="Times New Roman"/>
                <w:b/>
                <w:i/>
                <w:szCs w:val="22"/>
                <w:highlight w:val="white"/>
              </w:rPr>
              <w:t>HS-PS2-2.</w:t>
            </w:r>
          </w:p>
        </w:tc>
        <w:tc>
          <w:tcPr>
            <w:tcW w:w="8010" w:type="dxa"/>
            <w:shd w:val="clear" w:color="auto" w:fill="FFFFFF"/>
            <w:tcMar>
              <w:left w:w="0" w:type="dxa"/>
              <w:bottom w:w="160" w:type="dxa"/>
              <w:right w:w="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color w:val="auto"/>
                <w:szCs w:val="22"/>
                <w:highlight w:val="white"/>
              </w:rPr>
              <w:t xml:space="preserve">Use mathematical representations to support the claim that the total momentum of a system of objects is conserved when there is no net force on the system. </w:t>
            </w:r>
            <w:r w:rsidRPr="00CB7A97">
              <w:rPr>
                <w:rFonts w:ascii="Times New Roman" w:hAnsi="Times New Roman" w:cs="Times New Roman"/>
                <w:color w:val="auto"/>
                <w:szCs w:val="22"/>
                <w:highlight w:val="white"/>
              </w:rPr>
              <w:t>[Clarification Statement: Emphasis is on the quantitative conservation of momentum in interactions and the qualitative meaning of this principle.] [</w:t>
            </w:r>
            <w:r w:rsidRPr="00CB7A97">
              <w:rPr>
                <w:rFonts w:ascii="Times New Roman" w:hAnsi="Times New Roman" w:cs="Times New Roman"/>
                <w:i/>
                <w:color w:val="auto"/>
                <w:szCs w:val="22"/>
                <w:highlight w:val="white"/>
              </w:rPr>
              <w:t>Assessment Boundary: Assessment is limited to systems of two macroscopic bodies moving in one dimension.</w:t>
            </w:r>
            <w:r w:rsidRPr="00CB7A97">
              <w:rPr>
                <w:rFonts w:ascii="Times New Roman" w:hAnsi="Times New Roman" w:cs="Times New Roman"/>
                <w:color w:val="auto"/>
                <w:szCs w:val="22"/>
                <w:highlight w:val="white"/>
              </w:rPr>
              <w:t>]</w:t>
            </w:r>
          </w:p>
          <w:p w:rsidR="00C001A8" w:rsidRPr="00CB7A97" w:rsidRDefault="00C001A8" w:rsidP="00A73772">
            <w:pPr>
              <w:pStyle w:val="Normal1"/>
              <w:spacing w:line="270" w:lineRule="auto"/>
              <w:ind w:left="-1349"/>
              <w:rPr>
                <w:rFonts w:ascii="Times New Roman" w:hAnsi="Times New Roman" w:cs="Times New Roman"/>
                <w:color w:val="auto"/>
                <w:szCs w:val="22"/>
              </w:rPr>
            </w:pPr>
          </w:p>
        </w:tc>
      </w:tr>
    </w:tbl>
    <w:bookmarkStart w:id="11" w:name="h.epvuj6xxudct" w:colFirst="0" w:colLast="0"/>
    <w:bookmarkEnd w:id="11"/>
    <w:p w:rsidR="00C001A8"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"http://www.nap.edu/openbook.php?record_id=13165&amp;page=114"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PS2.A: Forces and Motion</w:t>
      </w:r>
      <w:r w:rsidRPr="00CB7A97">
        <w:rPr>
          <w:rFonts w:ascii="Times New Roman" w:hAnsi="Times New Roman" w:cs="Times New Roman"/>
          <w:sz w:val="22"/>
          <w:szCs w:val="22"/>
        </w:rPr>
        <w:fldChar w:fldCharType="end"/>
      </w:r>
      <w:bookmarkStart w:id="12" w:name="h.pkn86j7e0b6n" w:colFirst="0" w:colLast="0"/>
      <w:bookmarkEnd w:id="12"/>
    </w:p>
    <w:p w:rsidR="00C001A8" w:rsidRPr="00E945DD" w:rsidRDefault="003E6FC8" w:rsidP="00FC1CDC">
      <w:pPr>
        <w:pStyle w:val="Heading3"/>
        <w:numPr>
          <w:ilvl w:val="0"/>
          <w:numId w:val="39"/>
        </w:numPr>
        <w:spacing w:line="293" w:lineRule="auto"/>
        <w:contextualSpacing w:val="0"/>
        <w:rPr>
          <w:rFonts w:ascii="Times New Roman" w:hAnsi="Times New Roman" w:cs="Times New Roman"/>
          <w:b w:val="0"/>
          <w:sz w:val="22"/>
          <w:szCs w:val="22"/>
        </w:rPr>
      </w:pPr>
      <w:hyperlink r:id="rId39">
        <w:r w:rsidR="00C001A8" w:rsidRPr="00E945DD">
          <w:rPr>
            <w:rFonts w:ascii="Times New Roman" w:hAnsi="Times New Roman" w:cs="Times New Roman"/>
            <w:b w:val="0"/>
            <w:color w:val="000000"/>
            <w:sz w:val="22"/>
            <w:szCs w:val="22"/>
          </w:rPr>
          <w:t>Newton’s second law accurately predicts changes in the motion of macroscopic objects.</w:t>
        </w:r>
        <w:r w:rsidR="00C001A8">
          <w:rPr>
            <w:rFonts w:ascii="Times New Roman" w:hAnsi="Times New Roman" w:cs="Times New Roman"/>
            <w:b w:val="0"/>
            <w:sz w:val="22"/>
            <w:szCs w:val="22"/>
          </w:rPr>
          <w:t xml:space="preserve">          </w:t>
        </w:r>
        <w:r w:rsidR="00C001A8" w:rsidRPr="00E945DD">
          <w:rPr>
            <w:rFonts w:ascii="Times New Roman" w:hAnsi="Times New Roman" w:cs="Times New Roman"/>
            <w:b w:val="0"/>
            <w:color w:val="000000"/>
            <w:sz w:val="22"/>
            <w:szCs w:val="22"/>
          </w:rPr>
          <w:t>(HS-S2-1)</w:t>
        </w:r>
      </w:hyperlink>
    </w:p>
    <w:p w:rsidR="00C001A8" w:rsidRDefault="00C001A8" w:rsidP="00A73772">
      <w:pPr>
        <w:pStyle w:val="Normal1"/>
        <w:rPr>
          <w:rFonts w:ascii="Times New Roman" w:hAnsi="Times New Roman" w:cs="Times New Roman"/>
          <w:b/>
          <w:sz w:val="32"/>
          <w:szCs w:val="32"/>
        </w:rPr>
      </w:pPr>
      <w:r>
        <w:rPr>
          <w:rFonts w:ascii="Times New Roman" w:hAnsi="Times New Roman" w:cs="Times New Roman"/>
          <w:szCs w:val="22"/>
        </w:rPr>
        <w:br w:type="page"/>
      </w:r>
      <w:r w:rsidRPr="00A73772">
        <w:rPr>
          <w:rFonts w:ascii="Times New Roman" w:hAnsi="Times New Roman" w:cs="Times New Roman"/>
          <w:b/>
          <w:sz w:val="32"/>
          <w:szCs w:val="32"/>
        </w:rPr>
        <w:lastRenderedPageBreak/>
        <w:t>Unit 3: Mechanics</w:t>
      </w:r>
      <w:r>
        <w:rPr>
          <w:rFonts w:ascii="Times New Roman" w:hAnsi="Times New Roman" w:cs="Times New Roman"/>
          <w:b/>
          <w:sz w:val="32"/>
          <w:szCs w:val="32"/>
        </w:rPr>
        <w:t xml:space="preserve"> . . . Continued</w:t>
      </w:r>
    </w:p>
    <w:p w:rsidR="00C001A8" w:rsidRPr="00CB7A97" w:rsidRDefault="00C001A8" w:rsidP="00A73772">
      <w:pPr>
        <w:pStyle w:val="Normal1"/>
        <w:rPr>
          <w:rFonts w:ascii="Times New Roman" w:hAnsi="Times New Roman" w:cs="Times New Roman"/>
          <w:szCs w:val="22"/>
        </w:rPr>
      </w:pPr>
    </w:p>
    <w:p w:rsidR="00C001A8" w:rsidRPr="00E945DD" w:rsidRDefault="00C001A8" w:rsidP="00E945DD">
      <w:pPr>
        <w:pStyle w:val="Normal1"/>
        <w:ind w:left="361"/>
        <w:contextualSpacing/>
        <w:rPr>
          <w:rFonts w:ascii="Times New Roman" w:hAnsi="Times New Roman" w:cs="Times New Roman"/>
          <w:sz w:val="24"/>
          <w:szCs w:val="24"/>
        </w:rPr>
      </w:pPr>
      <w:r w:rsidRPr="00E945DD">
        <w:rPr>
          <w:rFonts w:ascii="Times New Roman" w:hAnsi="Times New Roman" w:cs="Times New Roman"/>
          <w:b/>
          <w:sz w:val="28"/>
          <w:szCs w:val="28"/>
        </w:rPr>
        <w:t>Projectiles</w:t>
      </w:r>
      <w:r w:rsidRPr="00E945DD">
        <w:rPr>
          <w:rFonts w:ascii="Times New Roman" w:hAnsi="Times New Roman" w:cs="Times New Roman"/>
          <w:sz w:val="24"/>
          <w:szCs w:val="24"/>
        </w:rPr>
        <w:t xml:space="preserve"> --as time allows</w:t>
      </w:r>
    </w:p>
    <w:p w:rsidR="00C001A8" w:rsidRPr="00E945DD" w:rsidRDefault="00C001A8" w:rsidP="00A73772">
      <w:pPr>
        <w:pStyle w:val="Normal1"/>
        <w:numPr>
          <w:ilvl w:val="1"/>
          <w:numId w:val="17"/>
        </w:numPr>
        <w:ind w:hanging="359"/>
        <w:contextualSpacing/>
        <w:rPr>
          <w:rFonts w:ascii="Times New Roman" w:hAnsi="Times New Roman" w:cs="Times New Roman"/>
          <w:sz w:val="24"/>
          <w:szCs w:val="24"/>
        </w:rPr>
      </w:pPr>
      <w:r w:rsidRPr="00E945DD">
        <w:rPr>
          <w:rFonts w:ascii="Times New Roman" w:hAnsi="Times New Roman" w:cs="Times New Roman"/>
          <w:sz w:val="24"/>
          <w:szCs w:val="24"/>
        </w:rPr>
        <w:t>Ball in Cup engineering project</w:t>
      </w:r>
    </w:p>
    <w:p w:rsidR="00C001A8" w:rsidRPr="00E945DD" w:rsidRDefault="00C001A8" w:rsidP="00E945DD">
      <w:pPr>
        <w:pStyle w:val="Normal1"/>
        <w:ind w:left="1081"/>
        <w:contextualSpacing/>
        <w:rPr>
          <w:rFonts w:ascii="Times New Roman" w:hAnsi="Times New Roman" w:cs="Times New Roman"/>
          <w:sz w:val="24"/>
          <w:szCs w:val="24"/>
        </w:rPr>
      </w:pPr>
    </w:p>
    <w:p w:rsidR="00C001A8" w:rsidRPr="00E945DD" w:rsidRDefault="00C001A8" w:rsidP="00E945DD">
      <w:pPr>
        <w:pStyle w:val="Normal1"/>
        <w:ind w:left="361"/>
        <w:contextualSpacing/>
        <w:rPr>
          <w:rFonts w:ascii="Times New Roman" w:hAnsi="Times New Roman" w:cs="Times New Roman"/>
          <w:b/>
          <w:sz w:val="28"/>
          <w:szCs w:val="28"/>
        </w:rPr>
      </w:pPr>
      <w:r w:rsidRPr="00E945DD">
        <w:rPr>
          <w:rFonts w:ascii="Times New Roman" w:hAnsi="Times New Roman" w:cs="Times New Roman"/>
          <w:b/>
          <w:sz w:val="28"/>
          <w:szCs w:val="28"/>
        </w:rPr>
        <w:t>Momentum</w:t>
      </w:r>
    </w:p>
    <w:p w:rsidR="00C001A8" w:rsidRPr="00E945DD" w:rsidRDefault="00C001A8" w:rsidP="00A73772">
      <w:pPr>
        <w:pStyle w:val="Normal1"/>
        <w:numPr>
          <w:ilvl w:val="1"/>
          <w:numId w:val="17"/>
        </w:numPr>
        <w:ind w:hanging="359"/>
        <w:contextualSpacing/>
        <w:rPr>
          <w:rFonts w:ascii="Times New Roman" w:hAnsi="Times New Roman" w:cs="Times New Roman"/>
          <w:sz w:val="24"/>
          <w:szCs w:val="24"/>
        </w:rPr>
      </w:pPr>
      <w:r w:rsidRPr="00E945DD">
        <w:rPr>
          <w:rFonts w:ascii="Times New Roman" w:hAnsi="Times New Roman" w:cs="Times New Roman"/>
          <w:sz w:val="24"/>
          <w:szCs w:val="24"/>
        </w:rPr>
        <w:t xml:space="preserve">Single object </w:t>
      </w:r>
      <w:r w:rsidRPr="00E945DD">
        <w:rPr>
          <w:rFonts w:ascii="Times New Roman" w:hAnsi="Times New Roman" w:cs="Times New Roman"/>
          <w:b/>
          <w:sz w:val="24"/>
          <w:szCs w:val="24"/>
        </w:rPr>
        <w:t>p</w:t>
      </w:r>
      <w:r w:rsidRPr="00E945DD">
        <w:rPr>
          <w:rFonts w:ascii="Times New Roman" w:hAnsi="Times New Roman" w:cs="Times New Roman"/>
          <w:sz w:val="24"/>
          <w:szCs w:val="24"/>
        </w:rPr>
        <w:t>=m</w:t>
      </w:r>
      <w:r w:rsidRPr="00E945DD">
        <w:rPr>
          <w:rFonts w:ascii="Times New Roman" w:hAnsi="Times New Roman" w:cs="Times New Roman"/>
          <w:b/>
          <w:sz w:val="24"/>
          <w:szCs w:val="24"/>
        </w:rPr>
        <w:t>v</w:t>
      </w:r>
    </w:p>
    <w:p w:rsidR="00C001A8" w:rsidRPr="00E945DD" w:rsidRDefault="00C001A8" w:rsidP="00A73772">
      <w:pPr>
        <w:pStyle w:val="Normal1"/>
        <w:numPr>
          <w:ilvl w:val="1"/>
          <w:numId w:val="17"/>
        </w:numPr>
        <w:ind w:hanging="359"/>
        <w:contextualSpacing/>
        <w:rPr>
          <w:rFonts w:ascii="Times New Roman" w:hAnsi="Times New Roman" w:cs="Times New Roman"/>
          <w:sz w:val="24"/>
          <w:szCs w:val="24"/>
        </w:rPr>
      </w:pPr>
      <w:r w:rsidRPr="00E945DD">
        <w:rPr>
          <w:rFonts w:ascii="Times New Roman" w:hAnsi="Times New Roman" w:cs="Times New Roman"/>
          <w:sz w:val="24"/>
          <w:szCs w:val="24"/>
        </w:rPr>
        <w:t xml:space="preserve">Impulse-momentum </w:t>
      </w:r>
      <w:r w:rsidRPr="00E945DD">
        <w:rPr>
          <w:rFonts w:ascii="Times New Roman" w:hAnsi="Times New Roman" w:cs="Times New Roman"/>
          <w:b/>
          <w:sz w:val="24"/>
          <w:szCs w:val="24"/>
        </w:rPr>
        <w:t>F</w:t>
      </w:r>
      <w:r w:rsidRPr="00E945DD">
        <w:rPr>
          <w:rFonts w:ascii="Times New Roman" w:hAnsi="Times New Roman" w:cs="Times New Roman"/>
          <w:sz w:val="24"/>
          <w:szCs w:val="24"/>
        </w:rPr>
        <w:t>t=mΔ</w:t>
      </w:r>
      <w:r w:rsidRPr="00E945DD">
        <w:rPr>
          <w:rFonts w:ascii="Times New Roman" w:hAnsi="Times New Roman" w:cs="Times New Roman"/>
          <w:b/>
          <w:sz w:val="24"/>
          <w:szCs w:val="24"/>
        </w:rPr>
        <w:t>v</w:t>
      </w:r>
    </w:p>
    <w:p w:rsidR="00C001A8" w:rsidRPr="00E945DD" w:rsidRDefault="00C001A8" w:rsidP="00A73772">
      <w:pPr>
        <w:pStyle w:val="Normal1"/>
        <w:numPr>
          <w:ilvl w:val="1"/>
          <w:numId w:val="17"/>
        </w:numPr>
        <w:ind w:hanging="359"/>
        <w:contextualSpacing/>
        <w:rPr>
          <w:rFonts w:ascii="Times New Roman" w:hAnsi="Times New Roman" w:cs="Times New Roman"/>
          <w:sz w:val="24"/>
          <w:szCs w:val="24"/>
        </w:rPr>
      </w:pPr>
      <w:r w:rsidRPr="00E945DD">
        <w:rPr>
          <w:rFonts w:ascii="Times New Roman" w:hAnsi="Times New Roman" w:cs="Times New Roman"/>
          <w:sz w:val="24"/>
          <w:szCs w:val="24"/>
        </w:rPr>
        <w:t>Conservation of momentum within a system (elastic and/or inelastic depending on level)</w:t>
      </w:r>
    </w:p>
    <w:p w:rsidR="00C001A8" w:rsidRDefault="00C001A8" w:rsidP="00A73772">
      <w:pPr>
        <w:pStyle w:val="Heading3"/>
        <w:spacing w:line="293" w:lineRule="auto"/>
        <w:contextualSpacing w:val="0"/>
        <w:rPr>
          <w:rFonts w:ascii="Times New Roman" w:hAnsi="Times New Roman" w:cs="Times New Roman"/>
          <w:szCs w:val="24"/>
        </w:rPr>
      </w:pPr>
      <w:bookmarkStart w:id="13" w:name="h.5vkghl5pu2sb" w:colFirst="0" w:colLast="0"/>
      <w:bookmarkEnd w:id="13"/>
    </w:p>
    <w:p w:rsidR="00C001A8" w:rsidRDefault="003E6FC8" w:rsidP="00B85062">
      <w:pPr>
        <w:pStyle w:val="Heading3"/>
        <w:spacing w:before="0" w:line="271" w:lineRule="auto"/>
        <w:contextualSpacing w:val="0"/>
        <w:rPr>
          <w:rFonts w:ascii="Times New Roman" w:hAnsi="Times New Roman" w:cs="Times New Roman"/>
          <w:sz w:val="22"/>
          <w:szCs w:val="22"/>
        </w:rPr>
      </w:pPr>
      <w:hyperlink r:id="rId40">
        <w:r w:rsidR="00C001A8" w:rsidRPr="00CB7A97">
          <w:rPr>
            <w:rFonts w:ascii="Times New Roman" w:hAnsi="Times New Roman" w:cs="Times New Roman"/>
            <w:color w:val="000000"/>
            <w:sz w:val="22"/>
            <w:szCs w:val="22"/>
          </w:rPr>
          <w:t>PS2.A: Forces and Motion</w:t>
        </w:r>
      </w:hyperlink>
      <w:r w:rsidR="00C001A8">
        <w:rPr>
          <w:rFonts w:ascii="Times New Roman" w:hAnsi="Times New Roman" w:cs="Times New Roman"/>
          <w:sz w:val="22"/>
          <w:szCs w:val="22"/>
        </w:rPr>
        <w:t xml:space="preserve">  </w:t>
      </w:r>
    </w:p>
    <w:p w:rsidR="00C001A8" w:rsidRPr="00CB7A97" w:rsidRDefault="00C001A8" w:rsidP="00B85062">
      <w:pPr>
        <w:pStyle w:val="Heading3"/>
        <w:spacing w:before="0" w:line="271" w:lineRule="auto"/>
        <w:contextualSpacing w:val="0"/>
        <w:rPr>
          <w:rFonts w:ascii="Times New Roman" w:hAnsi="Times New Roman" w:cs="Times New Roman"/>
          <w:sz w:val="22"/>
          <w:szCs w:val="22"/>
        </w:rPr>
      </w:pPr>
      <w:r>
        <w:rPr>
          <w:rFonts w:ascii="Times New Roman" w:hAnsi="Times New Roman" w:cs="Times New Roman"/>
          <w:sz w:val="22"/>
          <w:szCs w:val="22"/>
        </w:rPr>
        <w:t xml:space="preserve">       </w:t>
      </w:r>
      <w:hyperlink r:id="rId41">
        <w:r w:rsidRPr="00CB7A97">
          <w:rPr>
            <w:rStyle w:val="Hyperlink"/>
            <w:rFonts w:ascii="Times New Roman" w:hAnsi="Times New Roman"/>
            <w:b w:val="0"/>
            <w:sz w:val="22"/>
            <w:szCs w:val="22"/>
          </w:rPr>
          <w:t>http://www.nap.edu/openbook.php?record_id=13165&amp;page=114</w:t>
        </w:r>
      </w:hyperlink>
    </w:p>
    <w:p w:rsidR="00C001A8" w:rsidRPr="00CB7A97" w:rsidRDefault="003E6FC8" w:rsidP="00A73772">
      <w:pPr>
        <w:pStyle w:val="Normal1"/>
        <w:numPr>
          <w:ilvl w:val="0"/>
          <w:numId w:val="28"/>
        </w:numPr>
        <w:spacing w:line="270" w:lineRule="auto"/>
        <w:ind w:left="1020" w:hanging="359"/>
        <w:contextualSpacing/>
        <w:rPr>
          <w:rFonts w:ascii="Times New Roman" w:hAnsi="Times New Roman" w:cs="Times New Roman"/>
          <w:szCs w:val="22"/>
        </w:rPr>
      </w:pPr>
      <w:hyperlink r:id="rId42">
        <w:r w:rsidR="00C001A8" w:rsidRPr="00CB7A97">
          <w:rPr>
            <w:rFonts w:ascii="Times New Roman" w:hAnsi="Times New Roman" w:cs="Times New Roman"/>
            <w:szCs w:val="22"/>
          </w:rPr>
          <w:t>Momentum is defined for a particular frame of reference; it is the mass times the velocity of the object. (HS-PS2-2)</w:t>
        </w:r>
      </w:hyperlink>
    </w:p>
    <w:p w:rsidR="00C001A8" w:rsidRPr="00CB7A97" w:rsidRDefault="003E6FC8" w:rsidP="00A73772">
      <w:pPr>
        <w:pStyle w:val="Normal1"/>
        <w:numPr>
          <w:ilvl w:val="0"/>
          <w:numId w:val="28"/>
        </w:numPr>
        <w:spacing w:line="270" w:lineRule="auto"/>
        <w:ind w:left="1020" w:hanging="359"/>
        <w:contextualSpacing/>
        <w:rPr>
          <w:rFonts w:ascii="Times New Roman" w:hAnsi="Times New Roman" w:cs="Times New Roman"/>
          <w:szCs w:val="22"/>
        </w:rPr>
      </w:pPr>
      <w:hyperlink r:id="rId43">
        <w:r w:rsidR="00C001A8" w:rsidRPr="00CB7A97">
          <w:rPr>
            <w:rFonts w:ascii="Times New Roman" w:hAnsi="Times New Roman" w:cs="Times New Roman"/>
            <w:szCs w:val="22"/>
          </w:rPr>
          <w:t>If a system interacts with objects outside itself, the total momentum of the system can change; however, any such change is balanced by changes in the momentum of objects outside the system. (HS-PS2-2),(HS-PS2-3)</w:t>
        </w:r>
      </w:hyperlink>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p>
    <w:tbl>
      <w:tblPr>
        <w:tblW w:w="9360" w:type="dxa"/>
        <w:tblLayout w:type="fixed"/>
        <w:tblLook w:val="0000" w:firstRow="0" w:lastRow="0" w:firstColumn="0" w:lastColumn="0" w:noHBand="0" w:noVBand="0"/>
      </w:tblPr>
      <w:tblGrid>
        <w:gridCol w:w="1350"/>
        <w:gridCol w:w="8010"/>
      </w:tblGrid>
      <w:tr w:rsidR="00C001A8" w:rsidRPr="00CB7A97" w:rsidTr="00FC1CDC">
        <w:tc>
          <w:tcPr>
            <w:tcW w:w="1350" w:type="dxa"/>
            <w:tcMar>
              <w:left w:w="0" w:type="dxa"/>
              <w:right w:w="220" w:type="dxa"/>
            </w:tcMar>
          </w:tcPr>
          <w:p w:rsidR="00C001A8" w:rsidRPr="003920C2" w:rsidRDefault="00C001A8" w:rsidP="00A73772">
            <w:pPr>
              <w:pStyle w:val="Normal1"/>
              <w:spacing w:line="270" w:lineRule="auto"/>
              <w:rPr>
                <w:rFonts w:ascii="Times New Roman" w:hAnsi="Times New Roman" w:cs="Times New Roman"/>
                <w:b/>
                <w:i/>
                <w:color w:val="auto"/>
                <w:szCs w:val="22"/>
              </w:rPr>
            </w:pPr>
            <w:r w:rsidRPr="003920C2">
              <w:rPr>
                <w:rFonts w:ascii="Times New Roman" w:hAnsi="Times New Roman" w:cs="Times New Roman"/>
                <w:b/>
                <w:i/>
                <w:color w:val="auto"/>
                <w:szCs w:val="22"/>
              </w:rPr>
              <w:t>HS-PS2-3.</w:t>
            </w:r>
          </w:p>
        </w:tc>
        <w:tc>
          <w:tcPr>
            <w:tcW w:w="8010" w:type="dxa"/>
            <w:shd w:val="clear" w:color="auto" w:fill="FFFFFF"/>
            <w:tcMar>
              <w:left w:w="0" w:type="dxa"/>
              <w:bottom w:w="160" w:type="dxa"/>
              <w:right w:w="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color w:val="auto"/>
                <w:szCs w:val="22"/>
                <w:highlight w:val="white"/>
              </w:rPr>
              <w:t xml:space="preserve">Apply scientific and engineering ideas to design, evaluate, and refine a device that minimizes the force on a macroscopic object during a collision.* </w:t>
            </w:r>
            <w:r w:rsidRPr="00CB7A97">
              <w:rPr>
                <w:rFonts w:ascii="Times New Roman" w:hAnsi="Times New Roman" w:cs="Times New Roman"/>
                <w:color w:val="auto"/>
                <w:szCs w:val="22"/>
                <w:highlight w:val="white"/>
              </w:rPr>
              <w:t>[Clarification Statement: Examples of evaluation and refinement could include determining the success of the device at protecting an object from damage and modifying the design to improve it. Examples of a device could include a football helmet or a parachute.] [</w:t>
            </w:r>
            <w:r w:rsidRPr="00CB7A97">
              <w:rPr>
                <w:rFonts w:ascii="Times New Roman" w:hAnsi="Times New Roman" w:cs="Times New Roman"/>
                <w:i/>
                <w:color w:val="auto"/>
                <w:szCs w:val="22"/>
                <w:highlight w:val="white"/>
              </w:rPr>
              <w:t>Assessment Boundary: Assessment is limited to qualitative evaluations and/or algebraic manipulations.</w:t>
            </w:r>
            <w:r w:rsidRPr="00CB7A97">
              <w:rPr>
                <w:rFonts w:ascii="Times New Roman" w:hAnsi="Times New Roman" w:cs="Times New Roman"/>
                <w:color w:val="auto"/>
                <w:szCs w:val="22"/>
                <w:highlight w:val="white"/>
              </w:rPr>
              <w:t>]</w:t>
            </w:r>
          </w:p>
        </w:tc>
      </w:tr>
    </w:tbl>
    <w:p w:rsidR="00C001A8" w:rsidRDefault="00C001A8" w:rsidP="00A73772">
      <w:pPr>
        <w:pStyle w:val="Normal1"/>
        <w:rPr>
          <w:rFonts w:ascii="Times New Roman" w:hAnsi="Times New Roman" w:cs="Times New Roman"/>
          <w:color w:val="auto"/>
          <w:szCs w:val="22"/>
        </w:rPr>
      </w:pPr>
    </w:p>
    <w:p w:rsidR="00C001A8" w:rsidRDefault="00C001A8" w:rsidP="00E945DD">
      <w:pPr>
        <w:pStyle w:val="Normal1"/>
        <w:rPr>
          <w:rFonts w:ascii="Times New Roman" w:hAnsi="Times New Roman" w:cs="Times New Roman"/>
          <w:b/>
          <w:sz w:val="32"/>
          <w:szCs w:val="32"/>
        </w:rPr>
      </w:pPr>
      <w:r>
        <w:rPr>
          <w:rFonts w:ascii="Times New Roman" w:hAnsi="Times New Roman" w:cs="Times New Roman"/>
          <w:color w:val="auto"/>
          <w:szCs w:val="22"/>
        </w:rPr>
        <w:br w:type="page"/>
      </w:r>
      <w:r w:rsidRPr="00A73772">
        <w:rPr>
          <w:rFonts w:ascii="Times New Roman" w:hAnsi="Times New Roman" w:cs="Times New Roman"/>
          <w:b/>
          <w:sz w:val="32"/>
          <w:szCs w:val="32"/>
        </w:rPr>
        <w:lastRenderedPageBreak/>
        <w:t>Unit 3: Mechanics</w:t>
      </w:r>
      <w:r>
        <w:rPr>
          <w:rFonts w:ascii="Times New Roman" w:hAnsi="Times New Roman" w:cs="Times New Roman"/>
          <w:b/>
          <w:sz w:val="32"/>
          <w:szCs w:val="32"/>
        </w:rPr>
        <w:t xml:space="preserve"> . . . Continued</w:t>
      </w:r>
    </w:p>
    <w:p w:rsidR="00C001A8" w:rsidRDefault="00C001A8" w:rsidP="00E945DD">
      <w:pPr>
        <w:pStyle w:val="Normal1"/>
        <w:rPr>
          <w:rFonts w:ascii="Times New Roman" w:hAnsi="Times New Roman" w:cs="Times New Roman"/>
          <w:b/>
          <w:sz w:val="32"/>
          <w:szCs w:val="32"/>
        </w:rPr>
      </w:pPr>
    </w:p>
    <w:p w:rsidR="00C001A8" w:rsidRPr="00E945DD" w:rsidRDefault="00C001A8" w:rsidP="00E945DD">
      <w:pPr>
        <w:pStyle w:val="Normal1"/>
        <w:rPr>
          <w:rFonts w:ascii="Times New Roman" w:hAnsi="Times New Roman" w:cs="Times New Roman"/>
          <w:b/>
          <w:sz w:val="32"/>
          <w:szCs w:val="32"/>
        </w:rPr>
      </w:pPr>
      <w:r w:rsidRPr="00E945DD">
        <w:rPr>
          <w:rFonts w:ascii="Times New Roman" w:hAnsi="Times New Roman" w:cs="Times New Roman"/>
          <w:b/>
          <w:color w:val="auto"/>
          <w:sz w:val="28"/>
          <w:szCs w:val="28"/>
        </w:rPr>
        <w:t>Circular motion</w:t>
      </w:r>
    </w:p>
    <w:p w:rsidR="00C001A8" w:rsidRPr="00E945DD" w:rsidRDefault="00C001A8" w:rsidP="00A73772">
      <w:pPr>
        <w:pStyle w:val="Normal1"/>
        <w:numPr>
          <w:ilvl w:val="1"/>
          <w:numId w:val="17"/>
        </w:numPr>
        <w:ind w:hanging="359"/>
        <w:contextualSpacing/>
        <w:rPr>
          <w:rFonts w:ascii="Times New Roman" w:hAnsi="Times New Roman" w:cs="Times New Roman"/>
          <w:color w:val="auto"/>
          <w:sz w:val="24"/>
          <w:szCs w:val="24"/>
        </w:rPr>
      </w:pPr>
      <w:r w:rsidRPr="00E945DD">
        <w:rPr>
          <w:rFonts w:ascii="Times New Roman" w:hAnsi="Times New Roman" w:cs="Times New Roman"/>
          <w:color w:val="auto"/>
          <w:sz w:val="24"/>
          <w:szCs w:val="24"/>
        </w:rPr>
        <w:t>Centripetal force, acceleration</w:t>
      </w:r>
    </w:p>
    <w:p w:rsidR="00C001A8" w:rsidRPr="00E945DD" w:rsidRDefault="00C001A8" w:rsidP="00A73772">
      <w:pPr>
        <w:pStyle w:val="Normal1"/>
        <w:numPr>
          <w:ilvl w:val="1"/>
          <w:numId w:val="17"/>
        </w:numPr>
        <w:ind w:hanging="359"/>
        <w:contextualSpacing/>
        <w:rPr>
          <w:rFonts w:ascii="Times New Roman" w:hAnsi="Times New Roman" w:cs="Times New Roman"/>
          <w:color w:val="auto"/>
          <w:sz w:val="24"/>
          <w:szCs w:val="24"/>
        </w:rPr>
      </w:pPr>
      <w:r w:rsidRPr="00E945DD">
        <w:rPr>
          <w:rFonts w:ascii="Times New Roman" w:hAnsi="Times New Roman" w:cs="Times New Roman"/>
          <w:color w:val="auto"/>
          <w:sz w:val="24"/>
          <w:szCs w:val="24"/>
        </w:rPr>
        <w:t>Newton’s Law of Gravitation</w:t>
      </w:r>
    </w:p>
    <w:p w:rsidR="00C001A8" w:rsidRPr="00E945DD" w:rsidRDefault="00C001A8" w:rsidP="00A73772">
      <w:pPr>
        <w:pStyle w:val="Normal1"/>
        <w:numPr>
          <w:ilvl w:val="1"/>
          <w:numId w:val="17"/>
        </w:numPr>
        <w:ind w:hanging="359"/>
        <w:contextualSpacing/>
        <w:rPr>
          <w:rFonts w:ascii="Times New Roman" w:hAnsi="Times New Roman" w:cs="Times New Roman"/>
          <w:color w:val="auto"/>
          <w:sz w:val="24"/>
          <w:szCs w:val="24"/>
        </w:rPr>
      </w:pPr>
      <w:r w:rsidRPr="00E945DD">
        <w:rPr>
          <w:rFonts w:ascii="Times New Roman" w:hAnsi="Times New Roman" w:cs="Times New Roman"/>
          <w:color w:val="auto"/>
          <w:sz w:val="24"/>
          <w:szCs w:val="24"/>
        </w:rPr>
        <w:t>Kepler’s Laws</w:t>
      </w:r>
    </w:p>
    <w:p w:rsidR="00C001A8" w:rsidRPr="00E945DD" w:rsidRDefault="00C001A8" w:rsidP="00A73772">
      <w:pPr>
        <w:pStyle w:val="Normal1"/>
        <w:numPr>
          <w:ilvl w:val="1"/>
          <w:numId w:val="17"/>
        </w:numPr>
        <w:ind w:hanging="359"/>
        <w:contextualSpacing/>
        <w:rPr>
          <w:rFonts w:ascii="Times New Roman" w:hAnsi="Times New Roman" w:cs="Times New Roman"/>
          <w:color w:val="auto"/>
          <w:sz w:val="24"/>
          <w:szCs w:val="24"/>
        </w:rPr>
      </w:pPr>
      <w:r w:rsidRPr="00E945DD">
        <w:rPr>
          <w:rFonts w:ascii="Times New Roman" w:hAnsi="Times New Roman" w:cs="Times New Roman"/>
          <w:color w:val="auto"/>
          <w:sz w:val="24"/>
          <w:szCs w:val="24"/>
        </w:rPr>
        <w:t>Rotational and angular (??if time)</w:t>
      </w:r>
    </w:p>
    <w:p w:rsidR="00C001A8" w:rsidRDefault="00C001A8" w:rsidP="00A73772">
      <w:pPr>
        <w:pStyle w:val="Normal1"/>
        <w:rPr>
          <w:rFonts w:ascii="Times New Roman" w:hAnsi="Times New Roman" w:cs="Times New Roman"/>
          <w:color w:val="auto"/>
          <w:szCs w:val="22"/>
        </w:rPr>
      </w:pPr>
    </w:p>
    <w:p w:rsidR="00C001A8" w:rsidRPr="00CB7A97" w:rsidRDefault="00C001A8" w:rsidP="00A73772">
      <w:pPr>
        <w:pStyle w:val="Normal1"/>
        <w:rPr>
          <w:rFonts w:ascii="Times New Roman" w:hAnsi="Times New Roman" w:cs="Times New Roman"/>
          <w:color w:val="auto"/>
          <w:szCs w:val="22"/>
        </w:rPr>
      </w:pPr>
    </w:p>
    <w:tbl>
      <w:tblPr>
        <w:tblW w:w="9360" w:type="dxa"/>
        <w:tblLayout w:type="fixed"/>
        <w:tblLook w:val="0000" w:firstRow="0" w:lastRow="0" w:firstColumn="0" w:lastColumn="0" w:noHBand="0" w:noVBand="0"/>
      </w:tblPr>
      <w:tblGrid>
        <w:gridCol w:w="1350"/>
        <w:gridCol w:w="8010"/>
      </w:tblGrid>
      <w:tr w:rsidR="00C001A8" w:rsidRPr="00CB7A97" w:rsidTr="00FC1CDC">
        <w:tc>
          <w:tcPr>
            <w:tcW w:w="1350" w:type="dxa"/>
            <w:tcMar>
              <w:left w:w="0" w:type="dxa"/>
              <w:right w:w="220" w:type="dxa"/>
            </w:tcMar>
          </w:tcPr>
          <w:p w:rsidR="00C001A8" w:rsidRPr="003920C2" w:rsidRDefault="00C001A8" w:rsidP="00A73772">
            <w:pPr>
              <w:pStyle w:val="Normal1"/>
              <w:spacing w:line="270" w:lineRule="auto"/>
              <w:rPr>
                <w:rFonts w:ascii="Times New Roman" w:hAnsi="Times New Roman" w:cs="Times New Roman"/>
                <w:b/>
                <w:i/>
                <w:color w:val="auto"/>
                <w:szCs w:val="22"/>
              </w:rPr>
            </w:pPr>
            <w:r w:rsidRPr="003920C2">
              <w:rPr>
                <w:rFonts w:ascii="Times New Roman" w:hAnsi="Times New Roman" w:cs="Times New Roman"/>
                <w:b/>
                <w:i/>
                <w:color w:val="auto"/>
                <w:szCs w:val="22"/>
              </w:rPr>
              <w:t>HS-PS2-4.</w:t>
            </w:r>
          </w:p>
        </w:tc>
        <w:tc>
          <w:tcPr>
            <w:tcW w:w="8010" w:type="dxa"/>
            <w:shd w:val="clear" w:color="auto" w:fill="FFFFFF"/>
            <w:tcMar>
              <w:left w:w="0" w:type="dxa"/>
              <w:bottom w:w="160" w:type="dxa"/>
              <w:right w:w="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color w:val="auto"/>
                <w:szCs w:val="22"/>
                <w:highlight w:val="white"/>
              </w:rPr>
              <w:t xml:space="preserve">Use mathematical representations of Newton’s Law of Gravitation and Coulomb’s Law to describe and predict the gravitational and electrostatic forces between objects. </w:t>
            </w:r>
            <w:r w:rsidRPr="00CB7A97">
              <w:rPr>
                <w:rFonts w:ascii="Times New Roman" w:hAnsi="Times New Roman" w:cs="Times New Roman"/>
                <w:color w:val="auto"/>
                <w:szCs w:val="22"/>
                <w:highlight w:val="white"/>
              </w:rPr>
              <w:t>[Clarification Statement: Emphasis is on both quantitative and conceptual descriptions of gravitational and electric fields.] [</w:t>
            </w:r>
            <w:r w:rsidRPr="00CB7A97">
              <w:rPr>
                <w:rFonts w:ascii="Times New Roman" w:hAnsi="Times New Roman" w:cs="Times New Roman"/>
                <w:i/>
                <w:color w:val="auto"/>
                <w:szCs w:val="22"/>
                <w:highlight w:val="white"/>
              </w:rPr>
              <w:t>Assessment Boundary: Assessment is limited to systems with two objects.</w:t>
            </w:r>
            <w:r w:rsidRPr="00CB7A97">
              <w:rPr>
                <w:rFonts w:ascii="Times New Roman" w:hAnsi="Times New Roman" w:cs="Times New Roman"/>
                <w:color w:val="auto"/>
                <w:szCs w:val="22"/>
                <w:highlight w:val="white"/>
              </w:rPr>
              <w:t>]</w:t>
            </w:r>
          </w:p>
        </w:tc>
      </w:tr>
    </w:tbl>
    <w:bookmarkStart w:id="14" w:name="h.u3v0dmjyd44i" w:colFirst="0" w:colLast="0"/>
    <w:bookmarkEnd w:id="14"/>
    <w:p w:rsidR="00C001A8" w:rsidRPr="00CB7A97" w:rsidRDefault="00C001A8" w:rsidP="00A73772">
      <w:pPr>
        <w:pStyle w:val="Heading3"/>
        <w:spacing w:line="293" w:lineRule="auto"/>
        <w:contextualSpacing w:val="0"/>
        <w:rPr>
          <w:rFonts w:ascii="Times New Roman" w:hAnsi="Times New Roman" w:cs="Times New Roman"/>
          <w:color w:val="auto"/>
          <w:sz w:val="22"/>
          <w:szCs w:val="22"/>
        </w:rPr>
      </w:pPr>
      <w:r w:rsidRPr="00CB7A97">
        <w:rPr>
          <w:rFonts w:ascii="Times New Roman" w:hAnsi="Times New Roman" w:cs="Times New Roman"/>
          <w:color w:val="auto"/>
          <w:sz w:val="22"/>
          <w:szCs w:val="22"/>
        </w:rPr>
        <w:fldChar w:fldCharType="begin"/>
      </w:r>
      <w:r w:rsidRPr="00CB7A97">
        <w:rPr>
          <w:rFonts w:ascii="Times New Roman" w:hAnsi="Times New Roman" w:cs="Times New Roman"/>
          <w:color w:val="auto"/>
          <w:sz w:val="22"/>
          <w:szCs w:val="22"/>
        </w:rPr>
        <w:instrText>HYPERLINK "http://www.nap.edu/openbook.php?record_id=13165&amp;page=116" \h</w:instrText>
      </w:r>
      <w:r w:rsidRPr="00CB7A97">
        <w:rPr>
          <w:rFonts w:ascii="Times New Roman" w:hAnsi="Times New Roman" w:cs="Times New Roman"/>
          <w:color w:val="auto"/>
          <w:sz w:val="22"/>
          <w:szCs w:val="22"/>
        </w:rPr>
        <w:fldChar w:fldCharType="separate"/>
      </w:r>
      <w:r w:rsidRPr="00CB7A97">
        <w:rPr>
          <w:rFonts w:ascii="Times New Roman" w:hAnsi="Times New Roman" w:cs="Times New Roman"/>
          <w:color w:val="auto"/>
          <w:sz w:val="22"/>
          <w:szCs w:val="22"/>
        </w:rPr>
        <w:t>PS2.B: Types of Interactions</w:t>
      </w:r>
      <w:r w:rsidRPr="00CB7A97">
        <w:rPr>
          <w:rFonts w:ascii="Times New Roman" w:hAnsi="Times New Roman" w:cs="Times New Roman"/>
          <w:color w:val="auto"/>
          <w:sz w:val="22"/>
          <w:szCs w:val="22"/>
        </w:rPr>
        <w:fldChar w:fldCharType="end"/>
      </w:r>
    </w:p>
    <w:p w:rsidR="00C001A8" w:rsidRPr="00CB7A97" w:rsidRDefault="003E6FC8" w:rsidP="00A73772">
      <w:pPr>
        <w:pStyle w:val="Normal1"/>
        <w:numPr>
          <w:ilvl w:val="0"/>
          <w:numId w:val="34"/>
        </w:numPr>
        <w:spacing w:line="270" w:lineRule="auto"/>
        <w:ind w:left="1020" w:hanging="359"/>
        <w:contextualSpacing/>
        <w:rPr>
          <w:rFonts w:ascii="Times New Roman" w:hAnsi="Times New Roman" w:cs="Times New Roman"/>
          <w:color w:val="auto"/>
          <w:szCs w:val="22"/>
        </w:rPr>
      </w:pPr>
      <w:hyperlink r:id="rId44">
        <w:r w:rsidR="00C001A8" w:rsidRPr="00CB7A97">
          <w:rPr>
            <w:rFonts w:ascii="Times New Roman" w:hAnsi="Times New Roman" w:cs="Times New Roman"/>
            <w:color w:val="auto"/>
            <w:szCs w:val="22"/>
          </w:rPr>
          <w:t>Newton’s law of universal gravitation and Coulomb’s law provide the mathematical models to describe and predict the effects of gravitational and electrostatic forces between distant objects. (HS-PS2-4)</w:t>
        </w:r>
      </w:hyperlink>
    </w:p>
    <w:p w:rsidR="00C001A8" w:rsidRPr="00CB7A97" w:rsidRDefault="00C001A8" w:rsidP="00A73772">
      <w:pPr>
        <w:pStyle w:val="Normal1"/>
        <w:spacing w:line="360" w:lineRule="auto"/>
        <w:rPr>
          <w:rFonts w:ascii="Times New Roman" w:hAnsi="Times New Roman" w:cs="Times New Roman"/>
          <w:color w:val="auto"/>
          <w:szCs w:val="22"/>
        </w:rPr>
      </w:pPr>
    </w:p>
    <w:p w:rsidR="00C001A8" w:rsidRPr="00CB7A97" w:rsidRDefault="00C001A8" w:rsidP="00A73772">
      <w:pPr>
        <w:pStyle w:val="Normal1"/>
        <w:spacing w:line="360" w:lineRule="auto"/>
        <w:rPr>
          <w:rFonts w:ascii="Times New Roman" w:hAnsi="Times New Roman" w:cs="Times New Roman"/>
          <w:color w:val="auto"/>
          <w:szCs w:val="22"/>
        </w:rPr>
      </w:pPr>
    </w:p>
    <w:p w:rsidR="00C001A8" w:rsidRPr="00CB7A97" w:rsidRDefault="00C001A8" w:rsidP="00A73772">
      <w:pPr>
        <w:pStyle w:val="Normal1"/>
        <w:spacing w:line="360" w:lineRule="auto"/>
        <w:rPr>
          <w:rFonts w:ascii="Times New Roman" w:hAnsi="Times New Roman" w:cs="Times New Roman"/>
          <w:color w:val="auto"/>
          <w:szCs w:val="22"/>
        </w:rPr>
      </w:pPr>
      <w:r w:rsidRPr="00CB7A97">
        <w:rPr>
          <w:rFonts w:ascii="Times New Roman" w:hAnsi="Times New Roman" w:cs="Times New Roman"/>
          <w:b/>
          <w:i/>
          <w:color w:val="auto"/>
          <w:szCs w:val="22"/>
        </w:rPr>
        <w:t xml:space="preserve">The following Engineering Design objectives apply to all subunits of </w:t>
      </w:r>
      <w:r w:rsidRPr="00850E85">
        <w:rPr>
          <w:rFonts w:ascii="Times New Roman" w:hAnsi="Times New Roman" w:cs="Times New Roman"/>
          <w:b/>
          <w:color w:val="auto"/>
          <w:szCs w:val="22"/>
        </w:rPr>
        <w:t>Unit 3</w:t>
      </w:r>
      <w:r w:rsidRPr="00CB7A97">
        <w:rPr>
          <w:rFonts w:ascii="Times New Roman" w:hAnsi="Times New Roman" w:cs="Times New Roman"/>
          <w:b/>
          <w:i/>
          <w:color w:val="auto"/>
          <w:szCs w:val="22"/>
        </w:rPr>
        <w:t>:</w:t>
      </w:r>
    </w:p>
    <w:tbl>
      <w:tblPr>
        <w:tblW w:w="9360" w:type="dxa"/>
        <w:tblLayout w:type="fixed"/>
        <w:tblLook w:val="0000" w:firstRow="0" w:lastRow="0" w:firstColumn="0" w:lastColumn="0" w:noHBand="0" w:noVBand="0"/>
      </w:tblPr>
      <w:tblGrid>
        <w:gridCol w:w="1350"/>
        <w:gridCol w:w="8010"/>
      </w:tblGrid>
      <w:tr w:rsidR="00C001A8" w:rsidRPr="00CB7A97" w:rsidTr="00FC1CDC">
        <w:tc>
          <w:tcPr>
            <w:tcW w:w="1350" w:type="dxa"/>
            <w:tcMar>
              <w:left w:w="0" w:type="dxa"/>
              <w:right w:w="220" w:type="dxa"/>
            </w:tcMar>
          </w:tcPr>
          <w:p w:rsidR="00C001A8" w:rsidRPr="00E945DD" w:rsidRDefault="00C001A8" w:rsidP="00A73772">
            <w:pPr>
              <w:pStyle w:val="Normal1"/>
              <w:spacing w:line="270" w:lineRule="auto"/>
              <w:rPr>
                <w:rFonts w:ascii="Times New Roman" w:hAnsi="Times New Roman" w:cs="Times New Roman"/>
                <w:b/>
                <w:color w:val="auto"/>
                <w:szCs w:val="22"/>
              </w:rPr>
            </w:pPr>
            <w:r w:rsidRPr="00E945DD">
              <w:rPr>
                <w:rFonts w:ascii="Times New Roman" w:hAnsi="Times New Roman" w:cs="Times New Roman"/>
                <w:b/>
                <w:i/>
                <w:color w:val="auto"/>
                <w:szCs w:val="22"/>
              </w:rPr>
              <w:t>HS-ETS1-1.</w:t>
            </w:r>
          </w:p>
        </w:tc>
        <w:tc>
          <w:tcPr>
            <w:tcW w:w="8010" w:type="dxa"/>
            <w:shd w:val="clear" w:color="auto" w:fill="FFFFFF"/>
            <w:tcMar>
              <w:left w:w="0" w:type="dxa"/>
              <w:bottom w:w="160" w:type="dxa"/>
              <w:right w:w="0" w:type="dxa"/>
            </w:tcMar>
          </w:tcPr>
          <w:p w:rsidR="00C001A8" w:rsidRPr="00E945DD" w:rsidRDefault="00C001A8" w:rsidP="00A73772">
            <w:pPr>
              <w:pStyle w:val="Normal1"/>
              <w:spacing w:line="270" w:lineRule="auto"/>
              <w:rPr>
                <w:rFonts w:ascii="Times New Roman" w:hAnsi="Times New Roman" w:cs="Times New Roman"/>
                <w:color w:val="auto"/>
                <w:szCs w:val="22"/>
              </w:rPr>
            </w:pPr>
            <w:r w:rsidRPr="00E945DD">
              <w:rPr>
                <w:rFonts w:ascii="Times New Roman" w:hAnsi="Times New Roman" w:cs="Times New Roman"/>
                <w:color w:val="auto"/>
                <w:szCs w:val="22"/>
                <w:highlight w:val="white"/>
              </w:rPr>
              <w:t>Analyze a major global challenge to specify qualitative and quantitative criteria and constraints for solutions that account for societal needs and wants.</w:t>
            </w:r>
          </w:p>
        </w:tc>
      </w:tr>
      <w:tr w:rsidR="00C001A8" w:rsidRPr="00CB7A97" w:rsidTr="00FC1CDC">
        <w:tc>
          <w:tcPr>
            <w:tcW w:w="1350" w:type="dxa"/>
            <w:tcMar>
              <w:left w:w="0" w:type="dxa"/>
              <w:right w:w="220" w:type="dxa"/>
            </w:tcMar>
          </w:tcPr>
          <w:p w:rsidR="00C001A8" w:rsidRPr="00E945DD" w:rsidRDefault="00C001A8" w:rsidP="00A73772">
            <w:pPr>
              <w:pStyle w:val="Normal1"/>
              <w:spacing w:line="270" w:lineRule="auto"/>
              <w:rPr>
                <w:rFonts w:ascii="Times New Roman" w:hAnsi="Times New Roman" w:cs="Times New Roman"/>
                <w:b/>
                <w:color w:val="auto"/>
                <w:szCs w:val="22"/>
              </w:rPr>
            </w:pPr>
            <w:r w:rsidRPr="00E945DD">
              <w:rPr>
                <w:rFonts w:ascii="Times New Roman" w:hAnsi="Times New Roman" w:cs="Times New Roman"/>
                <w:b/>
                <w:i/>
                <w:color w:val="auto"/>
                <w:szCs w:val="22"/>
              </w:rPr>
              <w:t>HS-ETS1-2.</w:t>
            </w:r>
          </w:p>
        </w:tc>
        <w:tc>
          <w:tcPr>
            <w:tcW w:w="8010" w:type="dxa"/>
            <w:shd w:val="clear" w:color="auto" w:fill="FFFFFF"/>
            <w:tcMar>
              <w:left w:w="0" w:type="dxa"/>
              <w:bottom w:w="160" w:type="dxa"/>
              <w:right w:w="0" w:type="dxa"/>
            </w:tcMar>
          </w:tcPr>
          <w:p w:rsidR="00C001A8" w:rsidRPr="00E945DD" w:rsidRDefault="00C001A8" w:rsidP="00A73772">
            <w:pPr>
              <w:pStyle w:val="Normal1"/>
              <w:spacing w:line="270" w:lineRule="auto"/>
              <w:rPr>
                <w:rFonts w:ascii="Times New Roman" w:hAnsi="Times New Roman" w:cs="Times New Roman"/>
                <w:color w:val="auto"/>
                <w:szCs w:val="22"/>
              </w:rPr>
            </w:pPr>
            <w:r w:rsidRPr="00E945DD">
              <w:rPr>
                <w:rFonts w:ascii="Times New Roman" w:hAnsi="Times New Roman" w:cs="Times New Roman"/>
                <w:color w:val="auto"/>
                <w:szCs w:val="22"/>
                <w:highlight w:val="white"/>
              </w:rPr>
              <w:t>Design a solution to a complex real-world problem by breaking it down into smaller, more manageable problems that can be solved through engineering.</w:t>
            </w:r>
          </w:p>
        </w:tc>
      </w:tr>
      <w:tr w:rsidR="00C001A8" w:rsidRPr="00CB7A97" w:rsidTr="00FC1CDC">
        <w:tc>
          <w:tcPr>
            <w:tcW w:w="1350" w:type="dxa"/>
            <w:tcMar>
              <w:left w:w="0" w:type="dxa"/>
              <w:right w:w="220" w:type="dxa"/>
            </w:tcMar>
          </w:tcPr>
          <w:p w:rsidR="00C001A8" w:rsidRPr="00E945DD" w:rsidRDefault="00C001A8" w:rsidP="00A73772">
            <w:pPr>
              <w:pStyle w:val="Normal1"/>
              <w:spacing w:line="270" w:lineRule="auto"/>
              <w:rPr>
                <w:rFonts w:ascii="Times New Roman" w:hAnsi="Times New Roman" w:cs="Times New Roman"/>
                <w:b/>
                <w:color w:val="auto"/>
                <w:szCs w:val="22"/>
              </w:rPr>
            </w:pPr>
            <w:r w:rsidRPr="00E945DD">
              <w:rPr>
                <w:rFonts w:ascii="Times New Roman" w:hAnsi="Times New Roman" w:cs="Times New Roman"/>
                <w:b/>
                <w:i/>
                <w:color w:val="auto"/>
                <w:szCs w:val="22"/>
              </w:rPr>
              <w:t>HS-ETS1-3.</w:t>
            </w:r>
          </w:p>
        </w:tc>
        <w:tc>
          <w:tcPr>
            <w:tcW w:w="8010" w:type="dxa"/>
            <w:shd w:val="clear" w:color="auto" w:fill="FFFFFF"/>
            <w:tcMar>
              <w:left w:w="0" w:type="dxa"/>
              <w:bottom w:w="160" w:type="dxa"/>
              <w:right w:w="0" w:type="dxa"/>
            </w:tcMar>
          </w:tcPr>
          <w:p w:rsidR="00C001A8" w:rsidRPr="00E945DD" w:rsidRDefault="00C001A8" w:rsidP="00A73772">
            <w:pPr>
              <w:pStyle w:val="Normal1"/>
              <w:spacing w:line="270" w:lineRule="auto"/>
              <w:rPr>
                <w:rFonts w:ascii="Times New Roman" w:hAnsi="Times New Roman" w:cs="Times New Roman"/>
                <w:color w:val="auto"/>
                <w:szCs w:val="22"/>
              </w:rPr>
            </w:pPr>
            <w:r w:rsidRPr="00E945DD">
              <w:rPr>
                <w:rFonts w:ascii="Times New Roman" w:hAnsi="Times New Roman" w:cs="Times New Roman"/>
                <w:color w:val="auto"/>
                <w:szCs w:val="22"/>
                <w:highlight w:val="white"/>
              </w:rPr>
              <w:t>Evaluate a solution to a complex real-world problem based on prioritized criteria and trade-offs that account for a range of constraints, including cost, safety, reliability, and aesthetics as well as possible social, cultural, and environmental impacts.</w:t>
            </w:r>
          </w:p>
        </w:tc>
      </w:tr>
      <w:tr w:rsidR="00C001A8" w:rsidRPr="00CB7A97" w:rsidTr="00FC1CDC">
        <w:tc>
          <w:tcPr>
            <w:tcW w:w="1350" w:type="dxa"/>
            <w:tcMar>
              <w:left w:w="0" w:type="dxa"/>
              <w:right w:w="220" w:type="dxa"/>
            </w:tcMar>
          </w:tcPr>
          <w:p w:rsidR="00C001A8" w:rsidRPr="00E945DD" w:rsidRDefault="00C001A8" w:rsidP="00A73772">
            <w:pPr>
              <w:pStyle w:val="Normal1"/>
              <w:spacing w:line="270" w:lineRule="auto"/>
              <w:rPr>
                <w:rFonts w:ascii="Times New Roman" w:hAnsi="Times New Roman" w:cs="Times New Roman"/>
                <w:b/>
                <w:color w:val="auto"/>
                <w:szCs w:val="22"/>
              </w:rPr>
            </w:pPr>
            <w:r w:rsidRPr="00E945DD">
              <w:rPr>
                <w:rFonts w:ascii="Times New Roman" w:hAnsi="Times New Roman" w:cs="Times New Roman"/>
                <w:b/>
                <w:i/>
                <w:color w:val="auto"/>
                <w:szCs w:val="22"/>
              </w:rPr>
              <w:t>HS-ETS1-4.</w:t>
            </w:r>
          </w:p>
        </w:tc>
        <w:tc>
          <w:tcPr>
            <w:tcW w:w="8010" w:type="dxa"/>
            <w:shd w:val="clear" w:color="auto" w:fill="FFFFFF"/>
            <w:tcMar>
              <w:left w:w="0" w:type="dxa"/>
              <w:bottom w:w="160" w:type="dxa"/>
              <w:right w:w="0" w:type="dxa"/>
            </w:tcMar>
          </w:tcPr>
          <w:p w:rsidR="00C001A8" w:rsidRPr="00E945DD" w:rsidRDefault="00C001A8" w:rsidP="00A73772">
            <w:pPr>
              <w:pStyle w:val="Normal1"/>
              <w:spacing w:line="270" w:lineRule="auto"/>
              <w:rPr>
                <w:rFonts w:ascii="Times New Roman" w:hAnsi="Times New Roman" w:cs="Times New Roman"/>
                <w:color w:val="auto"/>
                <w:szCs w:val="22"/>
              </w:rPr>
            </w:pPr>
            <w:r w:rsidRPr="00E945DD">
              <w:rPr>
                <w:rFonts w:ascii="Times New Roman" w:hAnsi="Times New Roman" w:cs="Times New Roman"/>
                <w:color w:val="auto"/>
                <w:szCs w:val="22"/>
                <w:highlight w:val="white"/>
              </w:rPr>
              <w:t>Use a computer simulation to model the impact of proposed solutions to a complex real-world problem with numerous criteria and constraints on interactions within and between systems relevant to the problem.</w:t>
            </w:r>
          </w:p>
        </w:tc>
      </w:tr>
    </w:tbl>
    <w:p w:rsidR="00C001A8" w:rsidRDefault="00C001A8" w:rsidP="00A73772">
      <w:pPr>
        <w:pStyle w:val="Heading3"/>
        <w:spacing w:line="293" w:lineRule="auto"/>
        <w:contextualSpacing w:val="0"/>
        <w:rPr>
          <w:rFonts w:ascii="Times New Roman" w:hAnsi="Times New Roman" w:cs="Times New Roman"/>
          <w:sz w:val="22"/>
          <w:szCs w:val="22"/>
        </w:rPr>
      </w:pPr>
      <w:bookmarkStart w:id="15" w:name="h.h6dgrs5uxz2x" w:colFirst="0" w:colLast="0"/>
      <w:bookmarkEnd w:id="15"/>
    </w:p>
    <w:p w:rsidR="00C001A8" w:rsidRPr="00CB7A97" w:rsidRDefault="00C001A8" w:rsidP="00A73772">
      <w:pPr>
        <w:pStyle w:val="Heading3"/>
        <w:spacing w:line="293" w:lineRule="auto"/>
        <w:contextualSpacing w:val="0"/>
        <w:rPr>
          <w:rFonts w:ascii="Times New Roman" w:hAnsi="Times New Roman" w:cs="Times New Roman"/>
          <w:sz w:val="22"/>
          <w:szCs w:val="22"/>
        </w:rPr>
      </w:pPr>
      <w:r>
        <w:rPr>
          <w:rFonts w:ascii="Times New Roman" w:hAnsi="Times New Roman" w:cs="Times New Roman"/>
          <w:sz w:val="22"/>
          <w:szCs w:val="22"/>
        </w:rPr>
        <w:br w:type="page"/>
      </w:r>
      <w:hyperlink r:id="rId45">
        <w:r w:rsidRPr="00CB7A97">
          <w:rPr>
            <w:rFonts w:ascii="Times New Roman" w:hAnsi="Times New Roman" w:cs="Times New Roman"/>
            <w:color w:val="000000"/>
            <w:sz w:val="22"/>
            <w:szCs w:val="22"/>
          </w:rPr>
          <w:t>ETS1.A: Defining and Delimiting Engineering Problems</w:t>
        </w:r>
      </w:hyperlink>
    </w:p>
    <w:p w:rsidR="00C001A8" w:rsidRPr="00850E85" w:rsidRDefault="003E6FC8" w:rsidP="00A73772">
      <w:pPr>
        <w:pStyle w:val="Normal1"/>
        <w:numPr>
          <w:ilvl w:val="0"/>
          <w:numId w:val="16"/>
        </w:numPr>
        <w:spacing w:line="270" w:lineRule="auto"/>
        <w:ind w:left="1020" w:hanging="359"/>
        <w:contextualSpacing/>
        <w:rPr>
          <w:rFonts w:ascii="Times New Roman" w:hAnsi="Times New Roman" w:cs="Times New Roman"/>
          <w:szCs w:val="22"/>
        </w:rPr>
      </w:pPr>
      <w:hyperlink r:id="rId46">
        <w:r w:rsidR="00C001A8" w:rsidRPr="00E945DD">
          <w:rPr>
            <w:rFonts w:ascii="Times New Roman" w:hAnsi="Times New Roman" w:cs="Times New Roman"/>
            <w:szCs w:val="22"/>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hyperlink>
    </w:p>
    <w:p w:rsidR="00C001A8" w:rsidRPr="00E945DD" w:rsidRDefault="00C001A8" w:rsidP="00850E85">
      <w:pPr>
        <w:pStyle w:val="Normal1"/>
        <w:spacing w:line="270" w:lineRule="auto"/>
        <w:contextualSpacing/>
        <w:rPr>
          <w:rFonts w:ascii="Times New Roman" w:hAnsi="Times New Roman" w:cs="Times New Roman"/>
          <w:szCs w:val="22"/>
        </w:rPr>
      </w:pPr>
    </w:p>
    <w:p w:rsidR="00C001A8" w:rsidRDefault="003E6FC8" w:rsidP="00E945DD">
      <w:pPr>
        <w:pStyle w:val="Normal1"/>
        <w:numPr>
          <w:ilvl w:val="0"/>
          <w:numId w:val="16"/>
        </w:numPr>
        <w:spacing w:line="270" w:lineRule="auto"/>
        <w:ind w:left="1020" w:hanging="359"/>
        <w:contextualSpacing/>
        <w:rPr>
          <w:rFonts w:ascii="Times New Roman" w:hAnsi="Times New Roman" w:cs="Times New Roman"/>
          <w:szCs w:val="22"/>
        </w:rPr>
      </w:pPr>
      <w:hyperlink r:id="rId47">
        <w:r w:rsidR="00C001A8" w:rsidRPr="00E945DD">
          <w:rPr>
            <w:rFonts w:ascii="Times New Roman" w:hAnsi="Times New Roman" w:cs="Times New Roman"/>
            <w:szCs w:val="22"/>
          </w:rPr>
          <w:t>Humanity faces major global challenges today, such as the need for supplies of clean water and food or for energy sources that minimize pollution, which can be addressed through engineering. These global challenges also may have manifestations in local communities. (HS-ETS1-1)</w:t>
        </w:r>
      </w:hyperlink>
    </w:p>
    <w:p w:rsidR="00C001A8" w:rsidRDefault="00C001A8" w:rsidP="00E945DD">
      <w:pPr>
        <w:pStyle w:val="Normal1"/>
        <w:spacing w:line="270" w:lineRule="auto"/>
        <w:contextualSpacing/>
        <w:rPr>
          <w:rFonts w:ascii="Times New Roman" w:hAnsi="Times New Roman" w:cs="Times New Roman"/>
          <w:szCs w:val="22"/>
        </w:rPr>
      </w:pPr>
    </w:p>
    <w:bookmarkStart w:id="16" w:name="h.o9w78ah2hk8z" w:colFirst="0" w:colLast="0"/>
    <w:bookmarkEnd w:id="16"/>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"http://www.nap.edu/openbook.php?record_id=13165&amp;page=206"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ETS1.B: Developing Possible Solutions</w:t>
      </w:r>
      <w:r w:rsidRPr="00CB7A97">
        <w:rPr>
          <w:rFonts w:ascii="Times New Roman" w:hAnsi="Times New Roman" w:cs="Times New Roman"/>
          <w:sz w:val="22"/>
          <w:szCs w:val="22"/>
        </w:rPr>
        <w:fldChar w:fldCharType="end"/>
      </w:r>
    </w:p>
    <w:p w:rsidR="00C001A8" w:rsidRPr="00850E85" w:rsidRDefault="003E6FC8" w:rsidP="00A73772">
      <w:pPr>
        <w:pStyle w:val="Normal1"/>
        <w:numPr>
          <w:ilvl w:val="0"/>
          <w:numId w:val="21"/>
        </w:numPr>
        <w:spacing w:line="270" w:lineRule="auto"/>
        <w:ind w:left="1020" w:hanging="359"/>
        <w:contextualSpacing/>
        <w:rPr>
          <w:rFonts w:ascii="Times New Roman" w:hAnsi="Times New Roman" w:cs="Times New Roman"/>
          <w:szCs w:val="22"/>
        </w:rPr>
      </w:pPr>
      <w:hyperlink r:id="rId48">
        <w:r w:rsidR="00C001A8" w:rsidRPr="00E945DD">
          <w:rPr>
            <w:rFonts w:ascii="Times New Roman" w:hAnsi="Times New Roman" w:cs="Times New Roman"/>
            <w:szCs w:val="22"/>
          </w:rPr>
          <w:t>When evaluating solutions, it is important to take into account a range of constraints, including cost, safety, reliability, and aesthetics, and to consider social, cultural, and environmental impacts. (HS-ETS1-3)</w:t>
        </w:r>
      </w:hyperlink>
    </w:p>
    <w:p w:rsidR="00C001A8" w:rsidRDefault="00C001A8" w:rsidP="00850E85">
      <w:pPr>
        <w:pStyle w:val="Normal1"/>
        <w:spacing w:line="270" w:lineRule="auto"/>
        <w:contextualSpacing/>
      </w:pPr>
    </w:p>
    <w:p w:rsidR="00C001A8" w:rsidRPr="00E945DD" w:rsidRDefault="003E6FC8" w:rsidP="00A73772">
      <w:pPr>
        <w:pStyle w:val="Normal1"/>
        <w:numPr>
          <w:ilvl w:val="0"/>
          <w:numId w:val="21"/>
        </w:numPr>
        <w:spacing w:line="270" w:lineRule="auto"/>
        <w:ind w:left="1020" w:hanging="359"/>
        <w:contextualSpacing/>
        <w:rPr>
          <w:rFonts w:ascii="Times New Roman" w:hAnsi="Times New Roman" w:cs="Times New Roman"/>
          <w:szCs w:val="22"/>
        </w:rPr>
      </w:pPr>
      <w:hyperlink r:id="rId49">
        <w:r w:rsidR="00C001A8" w:rsidRPr="00E945DD">
          <w:rPr>
            <w:rFonts w:ascii="Times New Roman" w:hAnsi="Times New Roman" w:cs="Times New Roman"/>
            <w:szCs w:val="22"/>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hyperlink>
    </w:p>
    <w:p w:rsidR="00C001A8" w:rsidRDefault="00C001A8" w:rsidP="00A73772">
      <w:pPr>
        <w:pStyle w:val="Normal1"/>
        <w:spacing w:line="270" w:lineRule="auto"/>
      </w:pPr>
      <w:r>
        <w:tab/>
      </w:r>
      <w:hyperlink r:id="rId50">
        <w:r w:rsidRPr="00CB7A97">
          <w:rPr>
            <w:rStyle w:val="Hyperlink"/>
            <w:rFonts w:ascii="Times New Roman" w:hAnsi="Times New Roman"/>
            <w:szCs w:val="22"/>
          </w:rPr>
          <w:t>http://www.nap.edu/openbook.php?record_id=13165&amp;page=206</w:t>
        </w:r>
      </w:hyperlink>
    </w:p>
    <w:p w:rsidR="00C001A8" w:rsidRPr="00CB7A97" w:rsidRDefault="00C001A8" w:rsidP="00A73772">
      <w:pPr>
        <w:pStyle w:val="Normal1"/>
        <w:spacing w:line="270" w:lineRule="auto"/>
        <w:rPr>
          <w:rFonts w:ascii="Times New Roman" w:hAnsi="Times New Roman" w:cs="Times New Roman"/>
          <w:szCs w:val="22"/>
        </w:rPr>
      </w:pPr>
    </w:p>
    <w:bookmarkStart w:id="17" w:name="h.1i073kv4myze" w:colFirst="0" w:colLast="0"/>
    <w:bookmarkEnd w:id="17"/>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"http://www.nap.edu/openbook.php?record_id=13165&amp;page=208"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ETS1.C: Optimizing the Design Solution</w:t>
      </w:r>
      <w:r w:rsidRPr="00CB7A97">
        <w:rPr>
          <w:rFonts w:ascii="Times New Roman" w:hAnsi="Times New Roman" w:cs="Times New Roman"/>
          <w:sz w:val="22"/>
          <w:szCs w:val="22"/>
        </w:rPr>
        <w:fldChar w:fldCharType="end"/>
      </w:r>
    </w:p>
    <w:p w:rsidR="00C001A8" w:rsidRPr="00E945DD" w:rsidRDefault="003E6FC8" w:rsidP="00A73772">
      <w:pPr>
        <w:pStyle w:val="Normal1"/>
        <w:numPr>
          <w:ilvl w:val="0"/>
          <w:numId w:val="35"/>
        </w:numPr>
        <w:spacing w:line="270" w:lineRule="auto"/>
        <w:ind w:left="1020" w:hanging="359"/>
        <w:contextualSpacing/>
        <w:rPr>
          <w:rFonts w:ascii="Times New Roman" w:hAnsi="Times New Roman" w:cs="Times New Roman"/>
          <w:szCs w:val="22"/>
        </w:rPr>
      </w:pPr>
      <w:hyperlink r:id="rId51">
        <w:r w:rsidR="00C001A8" w:rsidRPr="00E945DD">
          <w:rPr>
            <w:rFonts w:ascii="Times New Roman" w:hAnsi="Times New Roman" w:cs="Times New Roman"/>
            <w:szCs w:val="22"/>
          </w:rPr>
          <w:t>Criteria may need to be broken down into simpler ones that can be approached systematically, and decisions about the priority of certain criteria over others (trade-offs) may be needed. (HS-ETS1-2)</w:t>
        </w:r>
      </w:hyperlink>
    </w:p>
    <w:p w:rsidR="00C001A8" w:rsidRPr="00CB7A97" w:rsidRDefault="00C001A8" w:rsidP="00A73772">
      <w:pPr>
        <w:pStyle w:val="Normal1"/>
        <w:spacing w:line="270" w:lineRule="auto"/>
        <w:rPr>
          <w:rFonts w:ascii="Times New Roman" w:hAnsi="Times New Roman" w:cs="Times New Roman"/>
          <w:szCs w:val="22"/>
        </w:rPr>
      </w:pPr>
      <w:r>
        <w:tab/>
      </w:r>
      <w:hyperlink r:id="rId52">
        <w:r w:rsidRPr="00CB7A97">
          <w:rPr>
            <w:rStyle w:val="Hyperlink"/>
            <w:rFonts w:ascii="Times New Roman" w:hAnsi="Times New Roman"/>
            <w:szCs w:val="22"/>
          </w:rPr>
          <w:t>http://www.nap.edu/openbook.php?record_id=13165&amp;page=177</w:t>
        </w:r>
      </w:hyperlink>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p>
    <w:p w:rsidR="00C001A8" w:rsidRPr="00A73772" w:rsidRDefault="00C001A8" w:rsidP="00A73772">
      <w:pPr>
        <w:pStyle w:val="Normal1"/>
        <w:rPr>
          <w:rFonts w:ascii="Times New Roman" w:hAnsi="Times New Roman" w:cs="Times New Roman"/>
          <w:sz w:val="32"/>
          <w:szCs w:val="32"/>
        </w:rPr>
      </w:pPr>
      <w:r w:rsidRPr="00CB7A97">
        <w:rPr>
          <w:rFonts w:ascii="Times New Roman" w:hAnsi="Times New Roman" w:cs="Times New Roman"/>
          <w:szCs w:val="22"/>
        </w:rPr>
        <w:br w:type="page"/>
      </w:r>
      <w:r w:rsidRPr="00A73772">
        <w:rPr>
          <w:rFonts w:ascii="Times New Roman" w:hAnsi="Times New Roman" w:cs="Times New Roman"/>
          <w:b/>
          <w:sz w:val="32"/>
          <w:szCs w:val="32"/>
        </w:rPr>
        <w:lastRenderedPageBreak/>
        <w:t>Unit 4: Electricity and Magnetism (20 days)</w:t>
      </w:r>
    </w:p>
    <w:p w:rsidR="00C001A8" w:rsidRPr="003920C2" w:rsidRDefault="00C001A8" w:rsidP="00A73772">
      <w:pPr>
        <w:pStyle w:val="Normal1"/>
        <w:numPr>
          <w:ilvl w:val="0"/>
          <w:numId w:val="31"/>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 xml:space="preserve">Review </w:t>
      </w:r>
      <w:r w:rsidRPr="003920C2">
        <w:rPr>
          <w:rFonts w:ascii="Times New Roman" w:hAnsi="Times New Roman" w:cs="Times New Roman"/>
          <w:b/>
          <w:sz w:val="24"/>
          <w:szCs w:val="24"/>
        </w:rPr>
        <w:t>E</w:t>
      </w:r>
      <w:r w:rsidRPr="003920C2">
        <w:rPr>
          <w:rFonts w:ascii="Times New Roman" w:hAnsi="Times New Roman" w:cs="Times New Roman"/>
          <w:sz w:val="24"/>
          <w:szCs w:val="24"/>
        </w:rPr>
        <w:t xml:space="preserve"> field parallel plate </w:t>
      </w:r>
      <w:r>
        <w:rPr>
          <w:rFonts w:ascii="Times New Roman" w:hAnsi="Times New Roman" w:cs="Times New Roman"/>
          <w:sz w:val="24"/>
          <w:szCs w:val="24"/>
        </w:rPr>
        <w:t>(</w:t>
      </w:r>
      <w:r w:rsidRPr="003920C2">
        <w:rPr>
          <w:rFonts w:ascii="Times New Roman" w:hAnsi="Times New Roman" w:cs="Times New Roman"/>
          <w:sz w:val="24"/>
          <w:szCs w:val="24"/>
        </w:rPr>
        <w:t>baking dish lab</w:t>
      </w:r>
      <w:r>
        <w:rPr>
          <w:rFonts w:ascii="Times New Roman" w:hAnsi="Times New Roman" w:cs="Times New Roman"/>
          <w:sz w:val="24"/>
          <w:szCs w:val="24"/>
        </w:rPr>
        <w:t>).</w:t>
      </w:r>
    </w:p>
    <w:p w:rsidR="00C001A8" w:rsidRPr="003920C2" w:rsidRDefault="00C001A8" w:rsidP="00A73772">
      <w:pPr>
        <w:pStyle w:val="Normal1"/>
        <w:numPr>
          <w:ilvl w:val="0"/>
          <w:numId w:val="31"/>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Insulators and conductors, electrostatics, Coulomb’s Law</w:t>
      </w:r>
    </w:p>
    <w:p w:rsidR="00C001A8" w:rsidRPr="003920C2" w:rsidRDefault="00C001A8" w:rsidP="00A73772">
      <w:pPr>
        <w:pStyle w:val="Normal1"/>
        <w:numPr>
          <w:ilvl w:val="0"/>
          <w:numId w:val="31"/>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Circuits, Ohm’s Law, batteries</w:t>
      </w:r>
    </w:p>
    <w:p w:rsidR="00C001A8" w:rsidRPr="003920C2" w:rsidRDefault="00C001A8" w:rsidP="00A73772">
      <w:pPr>
        <w:pStyle w:val="Normal1"/>
        <w:numPr>
          <w:ilvl w:val="0"/>
          <w:numId w:val="31"/>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Series versus parallel (as time permits)</w:t>
      </w:r>
    </w:p>
    <w:p w:rsidR="00C001A8" w:rsidRPr="003920C2" w:rsidRDefault="00C001A8" w:rsidP="00A73772">
      <w:pPr>
        <w:pStyle w:val="Normal1"/>
        <w:numPr>
          <w:ilvl w:val="0"/>
          <w:numId w:val="31"/>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Capacitors</w:t>
      </w:r>
    </w:p>
    <w:p w:rsidR="00C001A8" w:rsidRPr="003920C2" w:rsidRDefault="00C001A8" w:rsidP="00A73772">
      <w:pPr>
        <w:pStyle w:val="Normal1"/>
        <w:numPr>
          <w:ilvl w:val="0"/>
          <w:numId w:val="31"/>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Magnetism and induction</w:t>
      </w:r>
    </w:p>
    <w:p w:rsidR="00C001A8" w:rsidRPr="003920C2" w:rsidRDefault="00C001A8" w:rsidP="00A73772">
      <w:pPr>
        <w:pStyle w:val="Normal1"/>
        <w:numPr>
          <w:ilvl w:val="0"/>
          <w:numId w:val="31"/>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Motor: engineering and design</w:t>
      </w:r>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r w:rsidRPr="00CB7A97">
        <w:rPr>
          <w:rFonts w:ascii="Times New Roman" w:hAnsi="Times New Roman" w:cs="Times New Roman"/>
          <w:b/>
          <w:i/>
          <w:szCs w:val="22"/>
        </w:rPr>
        <w:t>Students who demonstrate understanding can:</w:t>
      </w:r>
    </w:p>
    <w:tbl>
      <w:tblPr>
        <w:tblW w:w="9720" w:type="dxa"/>
        <w:tblLayout w:type="fixed"/>
        <w:tblLook w:val="0000" w:firstRow="0" w:lastRow="0" w:firstColumn="0" w:lastColumn="0" w:noHBand="0" w:noVBand="0"/>
      </w:tblPr>
      <w:tblGrid>
        <w:gridCol w:w="1350"/>
        <w:gridCol w:w="8370"/>
      </w:tblGrid>
      <w:tr w:rsidR="00C001A8" w:rsidRPr="003920C2" w:rsidTr="00D000AC">
        <w:tc>
          <w:tcPr>
            <w:tcW w:w="1350" w:type="dxa"/>
            <w:tcMar>
              <w:left w:w="0" w:type="dxa"/>
              <w:right w:w="220" w:type="dxa"/>
            </w:tcMar>
          </w:tcPr>
          <w:p w:rsidR="00C001A8" w:rsidRPr="003920C2" w:rsidRDefault="00C001A8" w:rsidP="00A73772">
            <w:pPr>
              <w:pStyle w:val="Normal1"/>
              <w:spacing w:line="270" w:lineRule="auto"/>
              <w:rPr>
                <w:rFonts w:ascii="Times New Roman" w:hAnsi="Times New Roman" w:cs="Times New Roman"/>
                <w:b/>
                <w:i/>
                <w:color w:val="auto"/>
                <w:szCs w:val="22"/>
              </w:rPr>
            </w:pPr>
            <w:r w:rsidRPr="003920C2">
              <w:rPr>
                <w:rFonts w:ascii="Times New Roman" w:hAnsi="Times New Roman" w:cs="Times New Roman"/>
                <w:b/>
                <w:i/>
                <w:color w:val="auto"/>
                <w:szCs w:val="22"/>
              </w:rPr>
              <w:t>HS-PS2-4.</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Use mathematical representations of Newton’s Law of Gravitation and Coulomb’s Law to describe and predict the gravitational and electrostatic forces between objects</w:t>
            </w:r>
            <w:r w:rsidRPr="003920C2">
              <w:rPr>
                <w:rFonts w:ascii="Times New Roman" w:hAnsi="Times New Roman" w:cs="Times New Roman"/>
                <w:color w:val="auto"/>
                <w:szCs w:val="22"/>
                <w:highlight w:val="white"/>
              </w:rPr>
              <w:t>. [Clarification Statement: Emphasis is on both quantitative and conceptual descriptions of gravitational and electric fields.] [</w:t>
            </w:r>
            <w:r w:rsidRPr="003920C2">
              <w:rPr>
                <w:rFonts w:ascii="Times New Roman" w:hAnsi="Times New Roman" w:cs="Times New Roman"/>
                <w:i/>
                <w:color w:val="auto"/>
                <w:szCs w:val="22"/>
                <w:highlight w:val="white"/>
              </w:rPr>
              <w:t>Assessment Boundary: Assessment is limited to systems with two objects.</w:t>
            </w:r>
            <w:r w:rsidRPr="003920C2">
              <w:rPr>
                <w:rFonts w:ascii="Times New Roman" w:hAnsi="Times New Roman" w:cs="Times New Roman"/>
                <w:color w:val="auto"/>
                <w:szCs w:val="22"/>
                <w:highlight w:val="white"/>
              </w:rPr>
              <w:t>]</w:t>
            </w:r>
          </w:p>
        </w:tc>
      </w:tr>
    </w:tbl>
    <w:p w:rsidR="00C001A8" w:rsidRPr="003920C2" w:rsidRDefault="00C001A8" w:rsidP="00A73772">
      <w:pPr>
        <w:pStyle w:val="Normal1"/>
        <w:rPr>
          <w:rFonts w:ascii="Times New Roman" w:hAnsi="Times New Roman" w:cs="Times New Roman"/>
          <w:color w:val="auto"/>
          <w:szCs w:val="22"/>
        </w:rPr>
      </w:pPr>
    </w:p>
    <w:tbl>
      <w:tblPr>
        <w:tblW w:w="9720" w:type="dxa"/>
        <w:tblLayout w:type="fixed"/>
        <w:tblLook w:val="0000" w:firstRow="0" w:lastRow="0" w:firstColumn="0" w:lastColumn="0" w:noHBand="0" w:noVBand="0"/>
      </w:tblPr>
      <w:tblGrid>
        <w:gridCol w:w="1350"/>
        <w:gridCol w:w="8370"/>
      </w:tblGrid>
      <w:tr w:rsidR="00C001A8" w:rsidRPr="003920C2" w:rsidTr="00FC1CDC">
        <w:tc>
          <w:tcPr>
            <w:tcW w:w="1350" w:type="dxa"/>
            <w:tcMar>
              <w:left w:w="0" w:type="dxa"/>
              <w:right w:w="220" w:type="dxa"/>
            </w:tcMar>
          </w:tcPr>
          <w:p w:rsidR="00C001A8" w:rsidRPr="003920C2" w:rsidRDefault="00C001A8" w:rsidP="00A73772">
            <w:pPr>
              <w:pStyle w:val="Normal1"/>
              <w:spacing w:line="270" w:lineRule="auto"/>
              <w:rPr>
                <w:rFonts w:ascii="Times New Roman" w:hAnsi="Times New Roman" w:cs="Times New Roman"/>
                <w:b/>
                <w:color w:val="auto"/>
                <w:szCs w:val="22"/>
              </w:rPr>
            </w:pPr>
            <w:r w:rsidRPr="003920C2">
              <w:rPr>
                <w:rFonts w:ascii="Times New Roman" w:hAnsi="Times New Roman" w:cs="Times New Roman"/>
                <w:b/>
                <w:i/>
                <w:color w:val="auto"/>
                <w:szCs w:val="22"/>
              </w:rPr>
              <w:t>HS-PS2-5</w:t>
            </w:r>
            <w:r w:rsidRPr="003920C2">
              <w:rPr>
                <w:rFonts w:ascii="Times New Roman" w:hAnsi="Times New Roman" w:cs="Times New Roman"/>
                <w:b/>
                <w:color w:val="auto"/>
                <w:szCs w:val="22"/>
              </w:rPr>
              <w:t>.</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Plan and conduct an investigation to provide evidence that an electric current can produce a magnetic field and that a changing magnetic field can produce an electric current.</w:t>
            </w:r>
            <w:r w:rsidRPr="003920C2">
              <w:rPr>
                <w:rFonts w:ascii="Times New Roman" w:hAnsi="Times New Roman" w:cs="Times New Roman"/>
                <w:color w:val="auto"/>
                <w:szCs w:val="22"/>
                <w:highlight w:val="white"/>
              </w:rPr>
              <w:t xml:space="preserve"> [</w:t>
            </w:r>
            <w:r w:rsidRPr="003920C2">
              <w:rPr>
                <w:rFonts w:ascii="Times New Roman" w:hAnsi="Times New Roman" w:cs="Times New Roman"/>
                <w:i/>
                <w:color w:val="auto"/>
                <w:szCs w:val="22"/>
                <w:highlight w:val="white"/>
              </w:rPr>
              <w:t>Assessment Boundary: Assessment is limited to designing and conducting investigations with provided materials and tools.</w:t>
            </w:r>
            <w:r w:rsidRPr="003920C2">
              <w:rPr>
                <w:rFonts w:ascii="Times New Roman" w:hAnsi="Times New Roman" w:cs="Times New Roman"/>
                <w:color w:val="auto"/>
                <w:szCs w:val="22"/>
                <w:highlight w:val="white"/>
              </w:rPr>
              <w:t>]</w:t>
            </w:r>
          </w:p>
        </w:tc>
      </w:tr>
    </w:tbl>
    <w:p w:rsidR="00C001A8" w:rsidRPr="003920C2" w:rsidRDefault="00C001A8" w:rsidP="00A73772">
      <w:pPr>
        <w:pStyle w:val="Normal1"/>
        <w:rPr>
          <w:rFonts w:ascii="Times New Roman" w:hAnsi="Times New Roman" w:cs="Times New Roman"/>
          <w:color w:val="auto"/>
          <w:szCs w:val="22"/>
        </w:rPr>
      </w:pPr>
    </w:p>
    <w:tbl>
      <w:tblPr>
        <w:tblW w:w="9720" w:type="dxa"/>
        <w:tblLayout w:type="fixed"/>
        <w:tblLook w:val="0000" w:firstRow="0" w:lastRow="0" w:firstColumn="0" w:lastColumn="0" w:noHBand="0" w:noVBand="0"/>
      </w:tblPr>
      <w:tblGrid>
        <w:gridCol w:w="1350"/>
        <w:gridCol w:w="8370"/>
      </w:tblGrid>
      <w:tr w:rsidR="00C001A8" w:rsidRPr="003920C2" w:rsidTr="00FC1CDC">
        <w:tc>
          <w:tcPr>
            <w:tcW w:w="1350" w:type="dxa"/>
            <w:tcMar>
              <w:left w:w="0" w:type="dxa"/>
              <w:right w:w="220" w:type="dxa"/>
            </w:tcMar>
          </w:tcPr>
          <w:p w:rsidR="00C001A8" w:rsidRPr="00602ADC" w:rsidRDefault="00C001A8" w:rsidP="00A73772">
            <w:pPr>
              <w:pStyle w:val="Normal1"/>
              <w:spacing w:line="270" w:lineRule="auto"/>
              <w:rPr>
                <w:rFonts w:ascii="Times New Roman" w:hAnsi="Times New Roman" w:cs="Times New Roman"/>
                <w:b/>
                <w:i/>
                <w:color w:val="auto"/>
                <w:szCs w:val="22"/>
              </w:rPr>
            </w:pPr>
            <w:r w:rsidRPr="00602ADC">
              <w:rPr>
                <w:rFonts w:ascii="Times New Roman" w:hAnsi="Times New Roman" w:cs="Times New Roman"/>
                <w:b/>
                <w:i/>
                <w:color w:val="auto"/>
                <w:szCs w:val="22"/>
              </w:rPr>
              <w:t>HS-PS2-6.</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Communicate scientific and technical information about why the molecular-level structure is important in the functioning of designed materials.*</w:t>
            </w:r>
            <w:r w:rsidRPr="003920C2">
              <w:rPr>
                <w:rFonts w:ascii="Times New Roman" w:hAnsi="Times New Roman" w:cs="Times New Roman"/>
                <w:color w:val="auto"/>
                <w:szCs w:val="22"/>
                <w:highlight w:val="white"/>
              </w:rPr>
              <w:t xml:space="preserve"> [Clarification Statement: 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interact with specific receptors.] [</w:t>
            </w:r>
            <w:r w:rsidRPr="003920C2">
              <w:rPr>
                <w:rFonts w:ascii="Times New Roman" w:hAnsi="Times New Roman" w:cs="Times New Roman"/>
                <w:i/>
                <w:color w:val="auto"/>
                <w:szCs w:val="22"/>
                <w:highlight w:val="white"/>
              </w:rPr>
              <w:t>Assessment Boundary: Assessment is limited to provided molecular structures of specific designed materials.</w:t>
            </w:r>
            <w:r w:rsidRPr="003920C2">
              <w:rPr>
                <w:rFonts w:ascii="Times New Roman" w:hAnsi="Times New Roman" w:cs="Times New Roman"/>
                <w:color w:val="auto"/>
                <w:szCs w:val="22"/>
                <w:highlight w:val="white"/>
              </w:rPr>
              <w:t>]</w:t>
            </w:r>
          </w:p>
        </w:tc>
      </w:tr>
    </w:tbl>
    <w:p w:rsidR="00C001A8" w:rsidRDefault="00C001A8" w:rsidP="00A73772">
      <w:pPr>
        <w:pStyle w:val="Heading3"/>
        <w:spacing w:line="293" w:lineRule="auto"/>
        <w:contextualSpacing w:val="0"/>
        <w:rPr>
          <w:rFonts w:ascii="Times New Roman" w:hAnsi="Times New Roman" w:cs="Times New Roman"/>
          <w:color w:val="auto"/>
          <w:sz w:val="22"/>
          <w:szCs w:val="22"/>
        </w:rPr>
      </w:pPr>
      <w:bookmarkStart w:id="18" w:name="h.2vmgfs473qnm" w:colFirst="0" w:colLast="0"/>
      <w:bookmarkEnd w:id="18"/>
    </w:p>
    <w:p w:rsidR="00C001A8" w:rsidRPr="00CB7A97" w:rsidRDefault="003E6FC8" w:rsidP="00A73772">
      <w:pPr>
        <w:pStyle w:val="Heading3"/>
        <w:spacing w:line="293" w:lineRule="auto"/>
        <w:contextualSpacing w:val="0"/>
        <w:rPr>
          <w:rFonts w:ascii="Times New Roman" w:hAnsi="Times New Roman" w:cs="Times New Roman"/>
          <w:color w:val="auto"/>
          <w:sz w:val="22"/>
          <w:szCs w:val="22"/>
        </w:rPr>
      </w:pPr>
      <w:hyperlink r:id="rId53">
        <w:r w:rsidR="00C001A8" w:rsidRPr="00CB7A97">
          <w:rPr>
            <w:rFonts w:ascii="Times New Roman" w:hAnsi="Times New Roman" w:cs="Times New Roman"/>
            <w:color w:val="auto"/>
            <w:sz w:val="22"/>
            <w:szCs w:val="22"/>
          </w:rPr>
          <w:t>PS2.B: Types of Interactions</w:t>
        </w:r>
      </w:hyperlink>
    </w:p>
    <w:p w:rsidR="00C001A8" w:rsidRPr="00CB7A97" w:rsidRDefault="003E6FC8" w:rsidP="00A73772">
      <w:pPr>
        <w:pStyle w:val="Normal1"/>
        <w:numPr>
          <w:ilvl w:val="0"/>
          <w:numId w:val="34"/>
        </w:numPr>
        <w:spacing w:line="270" w:lineRule="auto"/>
        <w:ind w:left="1020" w:hanging="359"/>
        <w:contextualSpacing/>
        <w:rPr>
          <w:rFonts w:ascii="Times New Roman" w:hAnsi="Times New Roman" w:cs="Times New Roman"/>
          <w:color w:val="auto"/>
          <w:szCs w:val="22"/>
        </w:rPr>
      </w:pPr>
      <w:hyperlink r:id="rId54">
        <w:r w:rsidR="00C001A8" w:rsidRPr="00CB7A97">
          <w:rPr>
            <w:rFonts w:ascii="Times New Roman" w:hAnsi="Times New Roman" w:cs="Times New Roman"/>
            <w:color w:val="auto"/>
            <w:szCs w:val="22"/>
          </w:rPr>
          <w:t>Newton’s law of universal gravitation and Coulomb’s law provide the mathematical models to describe and predict the effects of gravitational and electrostatic forces between distant objects. (HS-PS2-4)</w:t>
        </w:r>
      </w:hyperlink>
    </w:p>
    <w:p w:rsidR="00C001A8" w:rsidRPr="00CB7A97" w:rsidRDefault="003E6FC8" w:rsidP="00A73772">
      <w:pPr>
        <w:pStyle w:val="Normal1"/>
        <w:numPr>
          <w:ilvl w:val="0"/>
          <w:numId w:val="34"/>
        </w:numPr>
        <w:spacing w:line="270" w:lineRule="auto"/>
        <w:ind w:left="1020" w:hanging="359"/>
        <w:contextualSpacing/>
        <w:rPr>
          <w:rFonts w:ascii="Times New Roman" w:hAnsi="Times New Roman" w:cs="Times New Roman"/>
          <w:szCs w:val="22"/>
        </w:rPr>
      </w:pPr>
      <w:hyperlink r:id="rId55">
        <w:r w:rsidR="00C001A8" w:rsidRPr="00CB7A97">
          <w:rPr>
            <w:rFonts w:ascii="Times New Roman" w:hAnsi="Times New Roman" w:cs="Times New Roman"/>
            <w:szCs w:val="22"/>
          </w:rPr>
          <w:t xml:space="preserve">Forces at a distance are explained by fields (gravitational, electric, and magnetic) permeating space that can transfer energy through space. Magnets or electric currents cause magnetic fields; electric charges or changing magnetic fields cause electric fields. </w:t>
        </w:r>
        <w:r w:rsidR="00C001A8">
          <w:rPr>
            <w:rFonts w:ascii="Times New Roman" w:hAnsi="Times New Roman" w:cs="Times New Roman"/>
            <w:szCs w:val="22"/>
          </w:rPr>
          <w:t xml:space="preserve">                             </w:t>
        </w:r>
        <w:r w:rsidR="00C001A8" w:rsidRPr="00CB7A97">
          <w:rPr>
            <w:rFonts w:ascii="Times New Roman" w:hAnsi="Times New Roman" w:cs="Times New Roman"/>
            <w:szCs w:val="22"/>
          </w:rPr>
          <w:t>(HS-PS2-4),</w:t>
        </w:r>
        <w:r w:rsidR="00C001A8">
          <w:rPr>
            <w:rFonts w:ascii="Times New Roman" w:hAnsi="Times New Roman" w:cs="Times New Roman"/>
            <w:szCs w:val="22"/>
          </w:rPr>
          <w:t xml:space="preserve"> </w:t>
        </w:r>
        <w:r w:rsidR="00C001A8" w:rsidRPr="00CB7A97">
          <w:rPr>
            <w:rFonts w:ascii="Times New Roman" w:hAnsi="Times New Roman" w:cs="Times New Roman"/>
            <w:szCs w:val="22"/>
          </w:rPr>
          <w:t>(HS-PS2-5)</w:t>
        </w:r>
      </w:hyperlink>
    </w:p>
    <w:p w:rsidR="00C001A8" w:rsidRPr="00CB7A97" w:rsidRDefault="00C001A8" w:rsidP="00A73772">
      <w:pPr>
        <w:pStyle w:val="Heading3"/>
        <w:spacing w:line="293" w:lineRule="auto"/>
        <w:contextualSpacing w:val="0"/>
        <w:rPr>
          <w:rFonts w:ascii="Times New Roman" w:hAnsi="Times New Roman" w:cs="Times New Roman"/>
          <w:sz w:val="22"/>
          <w:szCs w:val="22"/>
        </w:rPr>
      </w:pPr>
      <w:bookmarkStart w:id="19" w:name="h.6ivmy04163vj" w:colFirst="0" w:colLast="0"/>
      <w:bookmarkEnd w:id="19"/>
      <w:r>
        <w:rPr>
          <w:rFonts w:ascii="Times New Roman" w:hAnsi="Times New Roman" w:cs="Times New Roman"/>
          <w:sz w:val="22"/>
          <w:szCs w:val="22"/>
        </w:rPr>
        <w:br w:type="page"/>
      </w:r>
      <w:hyperlink r:id="rId56">
        <w:r w:rsidRPr="00CB7A97">
          <w:rPr>
            <w:rFonts w:ascii="Times New Roman" w:hAnsi="Times New Roman" w:cs="Times New Roman"/>
            <w:color w:val="000000"/>
            <w:sz w:val="22"/>
            <w:szCs w:val="22"/>
          </w:rPr>
          <w:t>PS3.A: Definitions of Energy</w:t>
        </w:r>
      </w:hyperlink>
    </w:p>
    <w:p w:rsidR="00C001A8" w:rsidRPr="00CB7A97" w:rsidRDefault="003E6FC8" w:rsidP="00A73772">
      <w:pPr>
        <w:pStyle w:val="Normal1"/>
        <w:numPr>
          <w:ilvl w:val="0"/>
          <w:numId w:val="29"/>
        </w:numPr>
        <w:spacing w:line="270" w:lineRule="auto"/>
        <w:ind w:left="1020" w:hanging="359"/>
        <w:contextualSpacing/>
        <w:rPr>
          <w:rFonts w:ascii="Times New Roman" w:hAnsi="Times New Roman" w:cs="Times New Roman"/>
          <w:szCs w:val="22"/>
        </w:rPr>
      </w:pPr>
      <w:hyperlink r:id="rId57">
        <w:r w:rsidR="00C001A8" w:rsidRPr="00CB7A97">
          <w:rPr>
            <w:rFonts w:ascii="Times New Roman" w:hAnsi="Times New Roman" w:cs="Times New Roman"/>
            <w:szCs w:val="22"/>
          </w:rPr>
          <w:t>“Electrical energy” may mean energy stored in a battery or energy transmitted by electric currents.</w:t>
        </w:r>
      </w:hyperlink>
      <w:hyperlink r:id="rId58">
        <w:r w:rsidR="00C001A8" w:rsidRPr="00CB7A97">
          <w:rPr>
            <w:rFonts w:ascii="Times New Roman" w:hAnsi="Times New Roman" w:cs="Times New Roman"/>
            <w:i/>
            <w:szCs w:val="22"/>
          </w:rPr>
          <w:t>(secondary to HS-PS2-5)</w:t>
        </w:r>
      </w:hyperlink>
    </w:p>
    <w:bookmarkStart w:id="20" w:name="h.lo58xl9ul9dm" w:colFirst="0" w:colLast="0"/>
    <w:bookmarkEnd w:id="20"/>
    <w:p w:rsidR="00C001A8" w:rsidRPr="003920C2" w:rsidRDefault="00C001A8" w:rsidP="00A73772">
      <w:pPr>
        <w:pStyle w:val="Heading3"/>
        <w:spacing w:line="293" w:lineRule="auto"/>
        <w:contextualSpacing w:val="0"/>
        <w:rPr>
          <w:rFonts w:ascii="Times New Roman" w:hAnsi="Times New Roman" w:cs="Times New Roman"/>
          <w:sz w:val="22"/>
          <w:szCs w:val="22"/>
        </w:rPr>
      </w:pPr>
      <w:r w:rsidRPr="003920C2">
        <w:rPr>
          <w:rFonts w:ascii="Times New Roman" w:hAnsi="Times New Roman" w:cs="Times New Roman"/>
          <w:sz w:val="22"/>
          <w:szCs w:val="22"/>
        </w:rPr>
        <w:fldChar w:fldCharType="begin"/>
      </w:r>
      <w:r w:rsidRPr="003920C2">
        <w:rPr>
          <w:rFonts w:ascii="Times New Roman" w:hAnsi="Times New Roman" w:cs="Times New Roman"/>
          <w:sz w:val="22"/>
          <w:szCs w:val="22"/>
        </w:rPr>
        <w:instrText>HYPERLINK "http://www.nap.edu/openbook.php?record_id=13165&amp;page=126" \h</w:instrText>
      </w:r>
      <w:r w:rsidRPr="003920C2">
        <w:rPr>
          <w:rFonts w:ascii="Times New Roman" w:hAnsi="Times New Roman" w:cs="Times New Roman"/>
          <w:sz w:val="22"/>
          <w:szCs w:val="22"/>
        </w:rPr>
        <w:fldChar w:fldCharType="separate"/>
      </w:r>
      <w:r w:rsidRPr="003920C2">
        <w:rPr>
          <w:rFonts w:ascii="Times New Roman" w:hAnsi="Times New Roman" w:cs="Times New Roman"/>
          <w:color w:val="000000"/>
          <w:sz w:val="22"/>
          <w:szCs w:val="22"/>
        </w:rPr>
        <w:t>PS3.C: Relationship Between Energy and Forces</w:t>
      </w:r>
      <w:r w:rsidRPr="003920C2">
        <w:rPr>
          <w:rFonts w:ascii="Times New Roman" w:hAnsi="Times New Roman" w:cs="Times New Roman"/>
          <w:sz w:val="22"/>
          <w:szCs w:val="22"/>
        </w:rPr>
        <w:fldChar w:fldCharType="end"/>
      </w:r>
    </w:p>
    <w:p w:rsidR="00C001A8" w:rsidRPr="003920C2" w:rsidRDefault="003E6FC8" w:rsidP="00A73772">
      <w:pPr>
        <w:pStyle w:val="Normal1"/>
        <w:numPr>
          <w:ilvl w:val="0"/>
          <w:numId w:val="24"/>
        </w:numPr>
        <w:spacing w:line="270" w:lineRule="auto"/>
        <w:ind w:left="1020" w:hanging="359"/>
        <w:contextualSpacing/>
        <w:rPr>
          <w:rFonts w:ascii="Times New Roman" w:hAnsi="Times New Roman" w:cs="Times New Roman"/>
          <w:i/>
          <w:szCs w:val="22"/>
        </w:rPr>
      </w:pPr>
      <w:hyperlink r:id="rId59">
        <w:r w:rsidR="00C001A8" w:rsidRPr="003920C2">
          <w:rPr>
            <w:rFonts w:ascii="Times New Roman" w:hAnsi="Times New Roman" w:cs="Times New Roman"/>
            <w:szCs w:val="22"/>
          </w:rPr>
          <w:t xml:space="preserve">When two objects interacting through a field change relative position, the energy stored in the field is changed. </w:t>
        </w:r>
        <w:r w:rsidR="00C001A8" w:rsidRPr="003920C2">
          <w:rPr>
            <w:rFonts w:ascii="Times New Roman" w:hAnsi="Times New Roman" w:cs="Times New Roman"/>
            <w:i/>
            <w:szCs w:val="22"/>
          </w:rPr>
          <w:t>(HS-PS3-5)</w:t>
        </w:r>
      </w:hyperlink>
    </w:p>
    <w:p w:rsidR="00C001A8" w:rsidRDefault="00C001A8" w:rsidP="003920C2">
      <w:pPr>
        <w:pStyle w:val="Normal1"/>
        <w:spacing w:line="270" w:lineRule="auto"/>
        <w:contextualSpacing/>
      </w:pPr>
    </w:p>
    <w:p w:rsidR="00C001A8" w:rsidRPr="00CB7A97" w:rsidRDefault="00C001A8" w:rsidP="003920C2">
      <w:pPr>
        <w:pStyle w:val="Normal1"/>
        <w:spacing w:line="270" w:lineRule="auto"/>
        <w:contextualSpacing/>
        <w:rPr>
          <w:rFonts w:ascii="Times New Roman" w:hAnsi="Times New Roman" w:cs="Times New Roman"/>
          <w:b/>
          <w:i/>
          <w:szCs w:val="22"/>
        </w:rPr>
      </w:pPr>
    </w:p>
    <w:tbl>
      <w:tblPr>
        <w:tblW w:w="9720" w:type="dxa"/>
        <w:tblLayout w:type="fixed"/>
        <w:tblLook w:val="0000" w:firstRow="0" w:lastRow="0" w:firstColumn="0" w:lastColumn="0" w:noHBand="0" w:noVBand="0"/>
      </w:tblPr>
      <w:tblGrid>
        <w:gridCol w:w="1350"/>
        <w:gridCol w:w="8370"/>
      </w:tblGrid>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i/>
                <w:color w:val="auto"/>
                <w:szCs w:val="22"/>
              </w:rPr>
              <w:t>HS-PS3-2.</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Develop and use models to illustrate that energy at the macroscopic scale can be accounted for as a combination of energy associated with the motions of particles (objects) and energy associated with the relative positions of particles (objects).</w:t>
            </w:r>
            <w:r w:rsidRPr="003920C2">
              <w:rPr>
                <w:rFonts w:ascii="Times New Roman" w:hAnsi="Times New Roman" w:cs="Times New Roman"/>
                <w:color w:val="auto"/>
                <w:szCs w:val="22"/>
                <w:highlight w:val="white"/>
              </w:rPr>
              <w:t xml:space="preserve"> [Clarification Statement: 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i/>
                <w:color w:val="auto"/>
                <w:szCs w:val="22"/>
              </w:rPr>
              <w:t>HS-PS3-3.</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Design, build, and refine a device that works within given constraints to convert one form of energy into another form of energy.*</w:t>
            </w:r>
            <w:r w:rsidRPr="003920C2">
              <w:rPr>
                <w:rFonts w:ascii="Times New Roman" w:hAnsi="Times New Roman" w:cs="Times New Roman"/>
                <w:color w:val="auto"/>
                <w:szCs w:val="22"/>
                <w:highlight w:val="white"/>
              </w:rPr>
              <w:t xml:space="preserve"> [Clarification Statement: Emphasis is on both qualitative and quantitative evaluations of devices. Examples of devices could include Rube Goldberg devices, wind turbines, solar cells, solar ovens, and generators. Examples of constraints could include use of renewable energy forms and efficiency.] [Assessment Boundary: Assessment for quantitative evaluations is limited to total output for a given input. Assessment is limited to devices constructed with materials provided to students.]</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i/>
                <w:color w:val="auto"/>
                <w:szCs w:val="22"/>
              </w:rPr>
              <w:t>HS-PS3-5.</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Develop and use a model of two objects interacting through electric or magnetic fields to illustrate the forces between objects and the changes in energy of the objects due to the interaction</w:t>
            </w:r>
            <w:r w:rsidRPr="003920C2">
              <w:rPr>
                <w:rFonts w:ascii="Times New Roman" w:hAnsi="Times New Roman" w:cs="Times New Roman"/>
                <w:color w:val="auto"/>
                <w:szCs w:val="22"/>
                <w:highlight w:val="white"/>
              </w:rPr>
              <w:t>. [Clarification Statement: Examples of models could include drawings, diagrams, and texts, such as drawings of what happens when two charges of opposite polarity are near each other.] [Assessment Boundary: Assessment is limited to systems containing two objects.]</w:t>
            </w:r>
          </w:p>
        </w:tc>
      </w:tr>
    </w:tbl>
    <w:p w:rsidR="00C001A8" w:rsidRDefault="00C001A8" w:rsidP="00A73772">
      <w:pPr>
        <w:pStyle w:val="Normal1"/>
        <w:spacing w:line="360" w:lineRule="auto"/>
        <w:rPr>
          <w:rFonts w:ascii="Times New Roman" w:hAnsi="Times New Roman" w:cs="Times New Roman"/>
          <w:color w:val="auto"/>
          <w:szCs w:val="22"/>
        </w:rPr>
      </w:pPr>
    </w:p>
    <w:p w:rsidR="00C001A8" w:rsidRPr="00CB7A97" w:rsidRDefault="00C001A8" w:rsidP="00A73772">
      <w:pPr>
        <w:pStyle w:val="Normal1"/>
        <w:spacing w:line="360" w:lineRule="auto"/>
        <w:rPr>
          <w:rFonts w:ascii="Times New Roman" w:hAnsi="Times New Roman" w:cs="Times New Roman"/>
          <w:color w:val="auto"/>
          <w:szCs w:val="22"/>
        </w:rPr>
      </w:pPr>
      <w:r>
        <w:rPr>
          <w:rFonts w:ascii="Times New Roman" w:hAnsi="Times New Roman" w:cs="Times New Roman"/>
          <w:color w:val="auto"/>
          <w:szCs w:val="22"/>
        </w:rPr>
        <w:br w:type="page"/>
      </w:r>
    </w:p>
    <w:tbl>
      <w:tblPr>
        <w:tblW w:w="9720" w:type="dxa"/>
        <w:tblLayout w:type="fixed"/>
        <w:tblLook w:val="0000" w:firstRow="0" w:lastRow="0" w:firstColumn="0" w:lastColumn="0" w:noHBand="0" w:noVBand="0"/>
      </w:tblPr>
      <w:tblGrid>
        <w:gridCol w:w="1350"/>
        <w:gridCol w:w="8370"/>
      </w:tblGrid>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i/>
                <w:color w:val="auto"/>
                <w:szCs w:val="22"/>
              </w:rPr>
              <w:t>HS-ETS1-1.</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color w:val="auto"/>
                <w:szCs w:val="22"/>
              </w:rPr>
            </w:pPr>
            <w:r w:rsidRPr="003920C2">
              <w:rPr>
                <w:rFonts w:ascii="Times New Roman" w:hAnsi="Times New Roman" w:cs="Times New Roman"/>
                <w:color w:val="auto"/>
                <w:szCs w:val="22"/>
                <w:highlight w:val="white"/>
              </w:rPr>
              <w:t>Analyze a major global challenge to specify qualitative and quantitative criteria and constraints for solutions that account for societal needs and wants.</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szCs w:val="22"/>
              </w:rPr>
            </w:pPr>
            <w:r w:rsidRPr="00CB7A97">
              <w:rPr>
                <w:rFonts w:ascii="Times New Roman" w:hAnsi="Times New Roman" w:cs="Times New Roman"/>
                <w:b/>
                <w:i/>
                <w:szCs w:val="22"/>
              </w:rPr>
              <w:t>HS-ETS1-2.</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szCs w:val="22"/>
              </w:rPr>
            </w:pPr>
            <w:r w:rsidRPr="003920C2">
              <w:rPr>
                <w:rFonts w:ascii="Times New Roman" w:hAnsi="Times New Roman" w:cs="Times New Roman"/>
                <w:szCs w:val="22"/>
                <w:highlight w:val="white"/>
              </w:rPr>
              <w:t>Design a solution to a complex real-world problem by breaking it down into smaller, more manageable problems that can be solved through engineering.</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szCs w:val="22"/>
              </w:rPr>
            </w:pPr>
            <w:r w:rsidRPr="00CB7A97">
              <w:rPr>
                <w:rFonts w:ascii="Times New Roman" w:hAnsi="Times New Roman" w:cs="Times New Roman"/>
                <w:b/>
                <w:i/>
                <w:szCs w:val="22"/>
              </w:rPr>
              <w:t>HS-ETS1-3.</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szCs w:val="22"/>
              </w:rPr>
            </w:pPr>
            <w:r w:rsidRPr="003920C2">
              <w:rPr>
                <w:rFonts w:ascii="Times New Roman" w:hAnsi="Times New Roman" w:cs="Times New Roman"/>
                <w:szCs w:val="22"/>
                <w:highlight w:val="white"/>
              </w:rPr>
              <w:t>Evaluate a solution to a complex real-world problem based on prioritized criteria and trade</w:t>
            </w:r>
            <w:r w:rsidRPr="003920C2">
              <w:rPr>
                <w:rFonts w:ascii="Times New Roman" w:hAnsi="Times New Roman" w:cs="Times New Roman"/>
                <w:color w:val="auto"/>
                <w:szCs w:val="22"/>
                <w:highlight w:val="white"/>
              </w:rPr>
              <w:t>-offs that account for a range of constraints, including cost, safety, reliability, and aesthetics as</w:t>
            </w:r>
            <w:r w:rsidRPr="003920C2">
              <w:rPr>
                <w:rFonts w:ascii="Times New Roman" w:hAnsi="Times New Roman" w:cs="Times New Roman"/>
                <w:szCs w:val="22"/>
                <w:highlight w:val="white"/>
              </w:rPr>
              <w:t xml:space="preserve"> well as possible social, cultural, and environmental impacts.</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szCs w:val="22"/>
              </w:rPr>
            </w:pPr>
            <w:r w:rsidRPr="00CB7A97">
              <w:rPr>
                <w:rFonts w:ascii="Times New Roman" w:hAnsi="Times New Roman" w:cs="Times New Roman"/>
                <w:b/>
                <w:i/>
                <w:szCs w:val="22"/>
              </w:rPr>
              <w:t>HS-ETS1-4.</w:t>
            </w:r>
          </w:p>
        </w:tc>
        <w:tc>
          <w:tcPr>
            <w:tcW w:w="8370" w:type="dxa"/>
            <w:shd w:val="clear" w:color="auto" w:fill="FFFFFF"/>
            <w:tcMar>
              <w:left w:w="0" w:type="dxa"/>
              <w:bottom w:w="160" w:type="dxa"/>
              <w:right w:w="0" w:type="dxa"/>
            </w:tcMar>
          </w:tcPr>
          <w:p w:rsidR="00C001A8" w:rsidRPr="003920C2" w:rsidRDefault="00C001A8" w:rsidP="00A73772">
            <w:pPr>
              <w:pStyle w:val="Normal1"/>
              <w:spacing w:line="270" w:lineRule="auto"/>
              <w:rPr>
                <w:rFonts w:ascii="Times New Roman" w:hAnsi="Times New Roman" w:cs="Times New Roman"/>
                <w:szCs w:val="22"/>
              </w:rPr>
            </w:pPr>
            <w:r w:rsidRPr="003920C2">
              <w:rPr>
                <w:rFonts w:ascii="Times New Roman" w:hAnsi="Times New Roman" w:cs="Times New Roman"/>
                <w:szCs w:val="22"/>
                <w:highlight w:val="white"/>
              </w:rPr>
              <w:t>Use a computer simulation to model the impact of proposed solutions to a complex real-world problem with numerous criteria and constraints on interactions within and between systems relevant to the problem.</w:t>
            </w:r>
          </w:p>
        </w:tc>
      </w:tr>
    </w:tbl>
    <w:p w:rsidR="00C001A8" w:rsidRDefault="00C001A8" w:rsidP="00A73772">
      <w:pPr>
        <w:pStyle w:val="Heading3"/>
        <w:spacing w:line="293" w:lineRule="auto"/>
        <w:contextualSpacing w:val="0"/>
        <w:rPr>
          <w:rFonts w:ascii="Times New Roman" w:hAnsi="Times New Roman" w:cs="Times New Roman"/>
          <w:sz w:val="22"/>
          <w:szCs w:val="22"/>
        </w:rPr>
      </w:pPr>
      <w:bookmarkStart w:id="21" w:name="h.ad8ayr13qq6p" w:colFirst="0" w:colLast="0"/>
      <w:bookmarkEnd w:id="21"/>
    </w:p>
    <w:p w:rsidR="00C001A8" w:rsidRPr="00CB7A97" w:rsidRDefault="003E6FC8" w:rsidP="00A73772">
      <w:pPr>
        <w:pStyle w:val="Heading3"/>
        <w:spacing w:line="293" w:lineRule="auto"/>
        <w:contextualSpacing w:val="0"/>
        <w:rPr>
          <w:rFonts w:ascii="Times New Roman" w:hAnsi="Times New Roman" w:cs="Times New Roman"/>
          <w:sz w:val="22"/>
          <w:szCs w:val="22"/>
        </w:rPr>
      </w:pPr>
      <w:hyperlink r:id="rId60">
        <w:r w:rsidR="00C001A8" w:rsidRPr="00CB7A97">
          <w:rPr>
            <w:rFonts w:ascii="Times New Roman" w:hAnsi="Times New Roman" w:cs="Times New Roman"/>
            <w:color w:val="000000"/>
            <w:sz w:val="22"/>
            <w:szCs w:val="22"/>
          </w:rPr>
          <w:t>ETS1.A: Defining and Delimiting Engineering Problems</w:t>
        </w:r>
      </w:hyperlink>
    </w:p>
    <w:p w:rsidR="00C001A8" w:rsidRPr="003920C2" w:rsidRDefault="003E6FC8" w:rsidP="00A73772">
      <w:pPr>
        <w:pStyle w:val="Normal1"/>
        <w:numPr>
          <w:ilvl w:val="0"/>
          <w:numId w:val="16"/>
        </w:numPr>
        <w:spacing w:line="270" w:lineRule="auto"/>
        <w:ind w:left="1020" w:hanging="359"/>
        <w:contextualSpacing/>
        <w:rPr>
          <w:rFonts w:ascii="Times New Roman" w:hAnsi="Times New Roman" w:cs="Times New Roman"/>
          <w:szCs w:val="22"/>
        </w:rPr>
      </w:pPr>
      <w:hyperlink r:id="rId61">
        <w:r w:rsidR="00C001A8" w:rsidRPr="003920C2">
          <w:rPr>
            <w:rFonts w:ascii="Times New Roman" w:hAnsi="Times New Roman" w:cs="Times New Roman"/>
            <w:szCs w:val="22"/>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hyperlink>
    </w:p>
    <w:p w:rsidR="00C001A8" w:rsidRPr="003920C2" w:rsidRDefault="003E6FC8" w:rsidP="00A73772">
      <w:pPr>
        <w:pStyle w:val="Normal1"/>
        <w:numPr>
          <w:ilvl w:val="0"/>
          <w:numId w:val="16"/>
        </w:numPr>
        <w:spacing w:line="270" w:lineRule="auto"/>
        <w:ind w:left="1020" w:hanging="359"/>
        <w:contextualSpacing/>
        <w:rPr>
          <w:rFonts w:ascii="Times New Roman" w:hAnsi="Times New Roman" w:cs="Times New Roman"/>
          <w:szCs w:val="22"/>
        </w:rPr>
      </w:pPr>
      <w:hyperlink r:id="rId62">
        <w:r w:rsidR="00C001A8" w:rsidRPr="003920C2">
          <w:rPr>
            <w:rFonts w:ascii="Times New Roman" w:hAnsi="Times New Roman" w:cs="Times New Roman"/>
            <w:szCs w:val="22"/>
          </w:rPr>
          <w:t>Humanity faces major global challenges today, such as the need for supplies of clean water and food or for energy sources that minimize pollution, which can be addressed through engineering. These global challenges also may have manifestations in local communities. (HS-ETS1-1)</w:t>
        </w:r>
      </w:hyperlink>
    </w:p>
    <w:bookmarkStart w:id="22" w:name="h.2splv5l3dybl" w:colFirst="0" w:colLast="0"/>
    <w:bookmarkEnd w:id="22"/>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"http://www.nap.edu/openbook.php?record_id=13165&amp;page=206"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ETS1.B: Developing Possible Solutions</w:t>
      </w:r>
      <w:r w:rsidRPr="00CB7A97">
        <w:rPr>
          <w:rFonts w:ascii="Times New Roman" w:hAnsi="Times New Roman" w:cs="Times New Roman"/>
          <w:sz w:val="22"/>
          <w:szCs w:val="22"/>
        </w:rPr>
        <w:fldChar w:fldCharType="end"/>
      </w:r>
    </w:p>
    <w:p w:rsidR="00C001A8" w:rsidRPr="003920C2" w:rsidRDefault="003E6FC8" w:rsidP="00A73772">
      <w:pPr>
        <w:pStyle w:val="Normal1"/>
        <w:numPr>
          <w:ilvl w:val="0"/>
          <w:numId w:val="27"/>
        </w:numPr>
        <w:spacing w:line="270" w:lineRule="auto"/>
        <w:ind w:left="1020" w:hanging="359"/>
        <w:contextualSpacing/>
        <w:rPr>
          <w:rFonts w:ascii="Times New Roman" w:hAnsi="Times New Roman" w:cs="Times New Roman"/>
          <w:szCs w:val="22"/>
        </w:rPr>
      </w:pPr>
      <w:hyperlink r:id="rId63">
        <w:r w:rsidR="00C001A8" w:rsidRPr="003920C2">
          <w:rPr>
            <w:rFonts w:ascii="Times New Roman" w:hAnsi="Times New Roman" w:cs="Times New Roman"/>
            <w:szCs w:val="22"/>
          </w:rPr>
          <w:t>When evaluating solutions, it is important to take into account a range of constraints, including cost, safety, reliability, and aesthetics, and to consider social, cultural, and environmental impacts. (HS-ETS1-3)</w:t>
        </w:r>
      </w:hyperlink>
    </w:p>
    <w:p w:rsidR="00C001A8" w:rsidRPr="003920C2" w:rsidRDefault="003E6FC8" w:rsidP="00A73772">
      <w:pPr>
        <w:pStyle w:val="Normal1"/>
        <w:numPr>
          <w:ilvl w:val="0"/>
          <w:numId w:val="27"/>
        </w:numPr>
        <w:spacing w:line="270" w:lineRule="auto"/>
        <w:ind w:left="1020" w:hanging="359"/>
        <w:contextualSpacing/>
        <w:rPr>
          <w:rFonts w:ascii="Times New Roman" w:hAnsi="Times New Roman" w:cs="Times New Roman"/>
          <w:szCs w:val="22"/>
        </w:rPr>
      </w:pPr>
      <w:hyperlink r:id="rId64">
        <w:r w:rsidR="00C001A8" w:rsidRPr="003920C2">
          <w:rPr>
            <w:rFonts w:ascii="Times New Roman" w:hAnsi="Times New Roman" w:cs="Times New Roman"/>
            <w:szCs w:val="22"/>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hyperlink>
    </w:p>
    <w:p w:rsidR="00C001A8" w:rsidRPr="00CB7A97" w:rsidRDefault="00C001A8" w:rsidP="00A73772">
      <w:pPr>
        <w:pStyle w:val="Normal1"/>
        <w:spacing w:line="270" w:lineRule="auto"/>
        <w:rPr>
          <w:rFonts w:ascii="Times New Roman" w:hAnsi="Times New Roman" w:cs="Times New Roman"/>
          <w:szCs w:val="22"/>
        </w:rPr>
      </w:pPr>
      <w:r>
        <w:tab/>
      </w:r>
      <w:hyperlink r:id="rId65">
        <w:r w:rsidRPr="00CB7A97">
          <w:rPr>
            <w:rStyle w:val="Hyperlink"/>
            <w:rFonts w:ascii="Times New Roman" w:hAnsi="Times New Roman"/>
            <w:szCs w:val="22"/>
          </w:rPr>
          <w:t>http://www.nap.edu/openbook.php?record_id=13165&amp;page=206</w:t>
        </w:r>
      </w:hyperlink>
    </w:p>
    <w:p w:rsidR="00C001A8" w:rsidRDefault="00C001A8" w:rsidP="00A73772">
      <w:pPr>
        <w:pStyle w:val="Heading3"/>
        <w:spacing w:line="293" w:lineRule="auto"/>
        <w:contextualSpacing w:val="0"/>
        <w:rPr>
          <w:rFonts w:ascii="Times New Roman" w:hAnsi="Times New Roman" w:cs="Times New Roman"/>
          <w:sz w:val="22"/>
          <w:szCs w:val="22"/>
        </w:rPr>
      </w:pPr>
      <w:bookmarkStart w:id="23" w:name="h.8nz0mv1usxbj" w:colFirst="0" w:colLast="0"/>
      <w:bookmarkEnd w:id="23"/>
    </w:p>
    <w:p w:rsidR="00C001A8" w:rsidRPr="00CB7A97" w:rsidRDefault="003E6FC8" w:rsidP="00A73772">
      <w:pPr>
        <w:pStyle w:val="Heading3"/>
        <w:spacing w:line="293" w:lineRule="auto"/>
        <w:contextualSpacing w:val="0"/>
        <w:rPr>
          <w:rFonts w:ascii="Times New Roman" w:hAnsi="Times New Roman" w:cs="Times New Roman"/>
          <w:sz w:val="22"/>
          <w:szCs w:val="22"/>
        </w:rPr>
      </w:pPr>
      <w:hyperlink r:id="rId66">
        <w:r w:rsidR="00C001A8" w:rsidRPr="00CB7A97">
          <w:rPr>
            <w:rFonts w:ascii="Times New Roman" w:hAnsi="Times New Roman" w:cs="Times New Roman"/>
            <w:color w:val="000000"/>
            <w:sz w:val="22"/>
            <w:szCs w:val="22"/>
          </w:rPr>
          <w:t>ETS1.C: Optimizing the Design Solution</w:t>
        </w:r>
      </w:hyperlink>
    </w:p>
    <w:p w:rsidR="00C001A8" w:rsidRPr="003920C2" w:rsidRDefault="003E6FC8" w:rsidP="00A73772">
      <w:pPr>
        <w:pStyle w:val="Normal1"/>
        <w:numPr>
          <w:ilvl w:val="0"/>
          <w:numId w:val="35"/>
        </w:numPr>
        <w:spacing w:line="270" w:lineRule="auto"/>
        <w:ind w:left="1020" w:hanging="359"/>
        <w:contextualSpacing/>
        <w:rPr>
          <w:rFonts w:ascii="Times New Roman" w:hAnsi="Times New Roman" w:cs="Times New Roman"/>
          <w:szCs w:val="22"/>
        </w:rPr>
      </w:pPr>
      <w:hyperlink r:id="rId67">
        <w:r w:rsidR="00C001A8" w:rsidRPr="003920C2">
          <w:rPr>
            <w:rFonts w:ascii="Times New Roman" w:hAnsi="Times New Roman" w:cs="Times New Roman"/>
            <w:szCs w:val="22"/>
          </w:rPr>
          <w:t>Criteria may need to be broken down into simpler ones that can be approached systematically, and decisions about the priority of certain criteria over others (trade-offs) may be needed. (HS-ETS1-2)</w:t>
        </w:r>
      </w:hyperlink>
    </w:p>
    <w:p w:rsidR="00C001A8" w:rsidRPr="00CB7A97" w:rsidRDefault="00C001A8" w:rsidP="00A73772">
      <w:pPr>
        <w:pStyle w:val="Normal1"/>
        <w:spacing w:line="270" w:lineRule="auto"/>
        <w:rPr>
          <w:rFonts w:ascii="Times New Roman" w:hAnsi="Times New Roman" w:cs="Times New Roman"/>
          <w:szCs w:val="22"/>
        </w:rPr>
      </w:pPr>
      <w:r>
        <w:tab/>
      </w:r>
      <w:hyperlink r:id="rId68">
        <w:r w:rsidRPr="00CB7A97">
          <w:rPr>
            <w:rStyle w:val="Hyperlink"/>
            <w:rFonts w:ascii="Times New Roman" w:hAnsi="Times New Roman"/>
            <w:szCs w:val="22"/>
          </w:rPr>
          <w:t>http://www.nap.edu/openbook.php?record_id=13165&amp;page=177</w:t>
        </w:r>
      </w:hyperlink>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p>
    <w:p w:rsidR="00C001A8" w:rsidRDefault="00C001A8" w:rsidP="00A73772">
      <w:pPr>
        <w:pStyle w:val="Normal1"/>
        <w:rPr>
          <w:rFonts w:ascii="Times New Roman" w:hAnsi="Times New Roman" w:cs="Times New Roman"/>
          <w:b/>
          <w:sz w:val="32"/>
          <w:szCs w:val="32"/>
        </w:rPr>
      </w:pPr>
      <w:r w:rsidRPr="00CB7A97">
        <w:rPr>
          <w:rFonts w:ascii="Times New Roman" w:hAnsi="Times New Roman" w:cs="Times New Roman"/>
          <w:szCs w:val="22"/>
        </w:rPr>
        <w:br w:type="page"/>
      </w:r>
      <w:r w:rsidRPr="00A73772">
        <w:rPr>
          <w:rFonts w:ascii="Times New Roman" w:hAnsi="Times New Roman" w:cs="Times New Roman"/>
          <w:b/>
          <w:sz w:val="32"/>
          <w:szCs w:val="32"/>
        </w:rPr>
        <w:lastRenderedPageBreak/>
        <w:t>Unit 5: Waves, sound, light, color, optics (20 days)</w:t>
      </w:r>
    </w:p>
    <w:p w:rsidR="00C001A8" w:rsidRPr="00A73772" w:rsidRDefault="00C001A8" w:rsidP="00A73772">
      <w:pPr>
        <w:pStyle w:val="Normal1"/>
        <w:rPr>
          <w:rFonts w:ascii="Times New Roman" w:hAnsi="Times New Roman" w:cs="Times New Roman"/>
          <w:sz w:val="32"/>
          <w:szCs w:val="32"/>
        </w:rPr>
      </w:pPr>
    </w:p>
    <w:p w:rsidR="00C001A8" w:rsidRPr="003920C2" w:rsidRDefault="00C001A8" w:rsidP="00A73772">
      <w:pPr>
        <w:pStyle w:val="Normal1"/>
        <w:numPr>
          <w:ilvl w:val="0"/>
          <w:numId w:val="20"/>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Wave basics, interference, sound, resonance, Doppler effect, sonic boom</w:t>
      </w:r>
    </w:p>
    <w:p w:rsidR="00C001A8" w:rsidRPr="003920C2" w:rsidRDefault="00C001A8" w:rsidP="00A73772">
      <w:pPr>
        <w:pStyle w:val="Normal1"/>
        <w:numPr>
          <w:ilvl w:val="0"/>
          <w:numId w:val="20"/>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EM spectrum, polarization, color</w:t>
      </w:r>
    </w:p>
    <w:p w:rsidR="00C001A8" w:rsidRPr="003920C2" w:rsidRDefault="00C001A8" w:rsidP="00A73772">
      <w:pPr>
        <w:pStyle w:val="Normal1"/>
        <w:numPr>
          <w:ilvl w:val="0"/>
          <w:numId w:val="20"/>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Wave equation</w:t>
      </w:r>
    </w:p>
    <w:p w:rsidR="00C001A8" w:rsidRPr="003920C2" w:rsidRDefault="00C001A8" w:rsidP="00A73772">
      <w:pPr>
        <w:pStyle w:val="Normal1"/>
        <w:numPr>
          <w:ilvl w:val="0"/>
          <w:numId w:val="20"/>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Wave/particle duality, photoelectric effect</w:t>
      </w:r>
    </w:p>
    <w:p w:rsidR="00C001A8" w:rsidRPr="003920C2" w:rsidRDefault="00C001A8" w:rsidP="00A73772">
      <w:pPr>
        <w:pStyle w:val="Normal1"/>
        <w:numPr>
          <w:ilvl w:val="0"/>
          <w:numId w:val="20"/>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Digital transmission and storage</w:t>
      </w:r>
    </w:p>
    <w:p w:rsidR="00C001A8" w:rsidRPr="003920C2" w:rsidRDefault="00C001A8" w:rsidP="00A73772">
      <w:pPr>
        <w:pStyle w:val="Normal1"/>
        <w:numPr>
          <w:ilvl w:val="0"/>
          <w:numId w:val="20"/>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Optics, reflection, refraction</w:t>
      </w:r>
    </w:p>
    <w:p w:rsidR="00C001A8" w:rsidRPr="003920C2" w:rsidRDefault="00C001A8" w:rsidP="00A73772">
      <w:pPr>
        <w:pStyle w:val="Normal1"/>
        <w:numPr>
          <w:ilvl w:val="0"/>
          <w:numId w:val="20"/>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Fiber optics, communication and medical technology</w:t>
      </w:r>
    </w:p>
    <w:p w:rsidR="00C001A8" w:rsidRPr="003920C2" w:rsidRDefault="00C001A8" w:rsidP="00A73772">
      <w:pPr>
        <w:pStyle w:val="Normal1"/>
        <w:numPr>
          <w:ilvl w:val="0"/>
          <w:numId w:val="20"/>
        </w:numPr>
        <w:ind w:hanging="359"/>
        <w:contextualSpacing/>
        <w:rPr>
          <w:rFonts w:ascii="Times New Roman" w:hAnsi="Times New Roman" w:cs="Times New Roman"/>
          <w:sz w:val="24"/>
          <w:szCs w:val="24"/>
        </w:rPr>
      </w:pPr>
      <w:r w:rsidRPr="003920C2">
        <w:rPr>
          <w:rFonts w:ascii="Times New Roman" w:hAnsi="Times New Roman" w:cs="Times New Roman"/>
          <w:sz w:val="24"/>
          <w:szCs w:val="24"/>
        </w:rPr>
        <w:t>Speed of light video</w:t>
      </w:r>
    </w:p>
    <w:p w:rsidR="00C001A8"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p>
    <w:p w:rsidR="00C001A8" w:rsidRPr="00CB7A97" w:rsidRDefault="00C001A8" w:rsidP="00A73772">
      <w:pPr>
        <w:pStyle w:val="Normal1"/>
        <w:rPr>
          <w:rFonts w:ascii="Times New Roman" w:hAnsi="Times New Roman" w:cs="Times New Roman"/>
          <w:szCs w:val="22"/>
        </w:rPr>
      </w:pPr>
      <w:r w:rsidRPr="00CB7A97">
        <w:rPr>
          <w:rFonts w:ascii="Times New Roman" w:hAnsi="Times New Roman" w:cs="Times New Roman"/>
          <w:b/>
          <w:i/>
          <w:szCs w:val="22"/>
        </w:rPr>
        <w:t>Students who demonstrate understanding can:</w:t>
      </w:r>
    </w:p>
    <w:bookmarkStart w:id="24" w:name="h.5kvp2r168ogp" w:colFirst="0" w:colLast="0"/>
    <w:bookmarkEnd w:id="24"/>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"http://www.nap.edu/openbook.php?record_id=13165&amp;page=120"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PS3.A: Definitions of Energy</w:t>
      </w:r>
      <w:r w:rsidRPr="00CB7A97">
        <w:rPr>
          <w:rFonts w:ascii="Times New Roman" w:hAnsi="Times New Roman" w:cs="Times New Roman"/>
          <w:sz w:val="22"/>
          <w:szCs w:val="22"/>
        </w:rPr>
        <w:fldChar w:fldCharType="end"/>
      </w:r>
    </w:p>
    <w:p w:rsidR="00C001A8" w:rsidRPr="00CB7A97" w:rsidRDefault="00C001A8" w:rsidP="00A73772">
      <w:pPr>
        <w:pStyle w:val="Normal1"/>
        <w:spacing w:line="270" w:lineRule="auto"/>
        <w:rPr>
          <w:rFonts w:ascii="Times New Roman" w:hAnsi="Times New Roman" w:cs="Times New Roman"/>
          <w:szCs w:val="22"/>
        </w:rPr>
      </w:pPr>
      <w:r>
        <w:t xml:space="preserve">     </w:t>
      </w:r>
      <w:hyperlink r:id="rId69">
        <w:r w:rsidRPr="00CB7A97">
          <w:rPr>
            <w:rStyle w:val="Hyperlink"/>
            <w:rFonts w:ascii="Times New Roman" w:hAnsi="Times New Roman"/>
            <w:szCs w:val="22"/>
          </w:rPr>
          <w:t>http://www.nap.edu/openbook.php?record_id=13165&amp;page=120</w:t>
        </w:r>
      </w:hyperlink>
    </w:p>
    <w:p w:rsidR="00C001A8" w:rsidRPr="00602ADC" w:rsidRDefault="003E6FC8" w:rsidP="00A73772">
      <w:pPr>
        <w:pStyle w:val="Normal1"/>
        <w:numPr>
          <w:ilvl w:val="0"/>
          <w:numId w:val="22"/>
        </w:numPr>
        <w:spacing w:line="270" w:lineRule="auto"/>
        <w:ind w:hanging="359"/>
        <w:contextualSpacing/>
        <w:rPr>
          <w:rFonts w:ascii="Times New Roman" w:hAnsi="Times New Roman" w:cs="Times New Roman"/>
          <w:szCs w:val="22"/>
        </w:rPr>
      </w:pPr>
      <w:hyperlink r:id="rId70">
        <w:r w:rsidR="00C001A8" w:rsidRPr="00602ADC">
          <w:rPr>
            <w:rFonts w:ascii="Times New Roman" w:hAnsi="Times New Roman" w:cs="Times New Roman"/>
            <w:szCs w:val="22"/>
          </w:rPr>
          <w:t>At the macroscopic scale, energy manifests itself in multiple ways, such as in motion, sound, light, and thermal energy. (HS-PS3-2) (HS-PS3-3)</w:t>
        </w:r>
      </w:hyperlink>
    </w:p>
    <w:p w:rsidR="00C001A8" w:rsidRPr="00602ADC" w:rsidRDefault="003E6FC8" w:rsidP="00A73772">
      <w:pPr>
        <w:pStyle w:val="Normal1"/>
        <w:numPr>
          <w:ilvl w:val="0"/>
          <w:numId w:val="22"/>
        </w:numPr>
        <w:spacing w:line="270" w:lineRule="auto"/>
        <w:ind w:hanging="359"/>
        <w:contextualSpacing/>
        <w:rPr>
          <w:rFonts w:ascii="Times New Roman" w:hAnsi="Times New Roman" w:cs="Times New Roman"/>
          <w:szCs w:val="22"/>
        </w:rPr>
      </w:pPr>
      <w:hyperlink r:id="rId71">
        <w:r w:rsidR="00C001A8" w:rsidRPr="00602ADC">
          <w:rPr>
            <w:rFonts w:ascii="Times New Roman" w:hAnsi="Times New Roman" w:cs="Times New Roman"/>
            <w:szCs w:val="22"/>
          </w:rPr>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cases the relative position energy can be thought of as stored in fields (which mediate interactions between particles). This last concept includes radiation, a phenomenon in which energy stored in fields moves across space. (HS-PS3-2)</w:t>
        </w:r>
      </w:hyperlink>
    </w:p>
    <w:p w:rsidR="00C001A8" w:rsidRPr="00CB7A97" w:rsidRDefault="00C001A8" w:rsidP="00A73772">
      <w:pPr>
        <w:pStyle w:val="Normal1"/>
        <w:spacing w:line="360" w:lineRule="auto"/>
        <w:rPr>
          <w:rFonts w:ascii="Times New Roman" w:hAnsi="Times New Roman" w:cs="Times New Roman"/>
          <w:szCs w:val="22"/>
        </w:rPr>
      </w:pPr>
    </w:p>
    <w:tbl>
      <w:tblPr>
        <w:tblW w:w="9540" w:type="dxa"/>
        <w:tblLayout w:type="fixed"/>
        <w:tblLook w:val="0000" w:firstRow="0" w:lastRow="0" w:firstColumn="0" w:lastColumn="0" w:noHBand="0" w:noVBand="0"/>
      </w:tblPr>
      <w:tblGrid>
        <w:gridCol w:w="1350"/>
        <w:gridCol w:w="8190"/>
      </w:tblGrid>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i/>
                <w:color w:val="auto"/>
                <w:szCs w:val="22"/>
              </w:rPr>
              <w:t>HS-PS4-1.</w:t>
            </w:r>
          </w:p>
        </w:tc>
        <w:tc>
          <w:tcPr>
            <w:tcW w:w="8190" w:type="dxa"/>
            <w:shd w:val="clear" w:color="auto" w:fill="FFFFFF"/>
            <w:tcMar>
              <w:left w:w="0" w:type="dxa"/>
              <w:bottom w:w="160" w:type="dxa"/>
              <w:right w:w="0" w:type="dxa"/>
            </w:tcMar>
          </w:tcPr>
          <w:p w:rsidR="00C001A8" w:rsidRPr="00602ADC"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Use mathematical representations to support a claim regarding relationships among the frequency, wavelength, and speed of waves traveling in various media.</w:t>
            </w:r>
            <w:r w:rsidRPr="00602ADC">
              <w:rPr>
                <w:rFonts w:ascii="Times New Roman" w:hAnsi="Times New Roman" w:cs="Times New Roman"/>
                <w:color w:val="auto"/>
                <w:szCs w:val="22"/>
                <w:highlight w:val="white"/>
              </w:rPr>
              <w:t xml:space="preserve"> [Clarification Statement: Examples of data could include electromagnetic radiation traveling in a vacuum and glass, sound waves traveling through air and water, and seismic waves traveling through the Earth.] [Assessment Boundary: Assessment is limited to algebraic relationships and describing those relationships qualitatively.]</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i/>
                <w:color w:val="auto"/>
                <w:szCs w:val="22"/>
              </w:rPr>
              <w:t>HS-PS4-2.</w:t>
            </w:r>
          </w:p>
        </w:tc>
        <w:tc>
          <w:tcPr>
            <w:tcW w:w="8190" w:type="dxa"/>
            <w:shd w:val="clear" w:color="auto" w:fill="FFFFFF"/>
            <w:tcMar>
              <w:left w:w="0" w:type="dxa"/>
              <w:bottom w:w="160" w:type="dxa"/>
              <w:right w:w="0" w:type="dxa"/>
            </w:tcMar>
          </w:tcPr>
          <w:p w:rsidR="00C001A8" w:rsidRPr="00602ADC"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Evaluate questions about the advantages of using a digital transmission and storage of information</w:t>
            </w:r>
            <w:r w:rsidRPr="00602ADC">
              <w:rPr>
                <w:rFonts w:ascii="Times New Roman" w:hAnsi="Times New Roman" w:cs="Times New Roman"/>
                <w:color w:val="auto"/>
                <w:szCs w:val="22"/>
                <w:highlight w:val="white"/>
              </w:rPr>
              <w:t>. [Clarification Statement: Examples of advantages could include that digital information is stable because it can be stored reliably incomputer memory, transferred easily, and copied and shared rapidly. Disadvantages could include issues of easy deletion, security, and theft.]</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color w:val="auto"/>
                <w:szCs w:val="22"/>
              </w:rPr>
            </w:pPr>
            <w:r w:rsidRPr="00CB7A97">
              <w:rPr>
                <w:rFonts w:ascii="Times New Roman" w:hAnsi="Times New Roman" w:cs="Times New Roman"/>
                <w:b/>
                <w:i/>
                <w:color w:val="auto"/>
                <w:szCs w:val="22"/>
              </w:rPr>
              <w:t>HS-PS4-3.</w:t>
            </w:r>
          </w:p>
        </w:tc>
        <w:tc>
          <w:tcPr>
            <w:tcW w:w="8190" w:type="dxa"/>
            <w:shd w:val="clear" w:color="auto" w:fill="FFFFFF"/>
            <w:tcMar>
              <w:left w:w="0" w:type="dxa"/>
              <w:bottom w:w="160" w:type="dxa"/>
              <w:right w:w="0" w:type="dxa"/>
            </w:tcMar>
          </w:tcPr>
          <w:p w:rsidR="00C001A8" w:rsidRPr="00602ADC"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Evaluate the claims, evide</w:t>
            </w:r>
            <w:r>
              <w:rPr>
                <w:rFonts w:ascii="Times New Roman" w:hAnsi="Times New Roman" w:cs="Times New Roman"/>
                <w:b/>
                <w:color w:val="auto"/>
                <w:szCs w:val="22"/>
                <w:highlight w:val="white"/>
              </w:rPr>
              <w:t>nce, and reasoning behind</w:t>
            </w:r>
            <w:r w:rsidRPr="00FC1CDC">
              <w:rPr>
                <w:rFonts w:ascii="Times New Roman" w:hAnsi="Times New Roman" w:cs="Times New Roman"/>
                <w:b/>
                <w:color w:val="auto"/>
                <w:szCs w:val="22"/>
                <w:highlight w:val="white"/>
              </w:rPr>
              <w:t xml:space="preserve"> the idea that electromagnetic radiation can be described either by a wave model or a particle model, and that for some situations one model is more useful than the other.</w:t>
            </w:r>
            <w:r w:rsidRPr="00602ADC">
              <w:rPr>
                <w:rFonts w:ascii="Times New Roman" w:hAnsi="Times New Roman" w:cs="Times New Roman"/>
                <w:color w:val="auto"/>
                <w:szCs w:val="22"/>
                <w:highlight w:val="white"/>
              </w:rPr>
              <w:t xml:space="preserve"> [Clarification Statement: Emphasis is on how the experimental evidence supports the claim and how a theory is generally modified in light of new evidence. Examples of a phenomenon could include resonance, interference, diffraction, and photoelectric effect.] [Assessment Boundary: </w:t>
            </w:r>
            <w:r w:rsidRPr="00602ADC">
              <w:rPr>
                <w:rFonts w:ascii="Times New Roman" w:hAnsi="Times New Roman" w:cs="Times New Roman"/>
                <w:color w:val="auto"/>
                <w:szCs w:val="22"/>
                <w:highlight w:val="white"/>
              </w:rPr>
              <w:lastRenderedPageBreak/>
              <w:t>Assessment does not include using quantum theory.]</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szCs w:val="22"/>
              </w:rPr>
            </w:pPr>
            <w:r w:rsidRPr="00CB7A97">
              <w:rPr>
                <w:rFonts w:ascii="Times New Roman" w:hAnsi="Times New Roman" w:cs="Times New Roman"/>
                <w:b/>
                <w:i/>
                <w:szCs w:val="22"/>
              </w:rPr>
              <w:lastRenderedPageBreak/>
              <w:t>HS-PS4-4.</w:t>
            </w:r>
          </w:p>
        </w:tc>
        <w:tc>
          <w:tcPr>
            <w:tcW w:w="8190" w:type="dxa"/>
            <w:shd w:val="clear" w:color="auto" w:fill="FFFFFF"/>
            <w:tcMar>
              <w:left w:w="0" w:type="dxa"/>
              <w:bottom w:w="160" w:type="dxa"/>
              <w:right w:w="0" w:type="dxa"/>
            </w:tcMar>
          </w:tcPr>
          <w:p w:rsidR="00C001A8" w:rsidRPr="00602ADC"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Evaluate the validity and reliability of claims in published materials of the effects that different frequencies of electromagnetic radiation have when absorbed by matter.</w:t>
            </w:r>
            <w:r w:rsidRPr="00602ADC">
              <w:rPr>
                <w:rFonts w:ascii="Times New Roman" w:hAnsi="Times New Roman" w:cs="Times New Roman"/>
                <w:color w:val="auto"/>
                <w:szCs w:val="22"/>
                <w:highlight w:val="white"/>
              </w:rPr>
              <w:t xml:space="preserve"> [Clarification Statement: Emphasis is on the idea that photons associated with different frequencies of light have different energies, and the damage to living tissue from electromagnetic radiation depends on the energy of the radiation. Examples of published materials could include trade books, magazines, web resources, videos, and other passages that may reflect bias.] [Assessment Boundary: Assessment is limited to qualitative descriptions.]</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szCs w:val="22"/>
              </w:rPr>
            </w:pPr>
            <w:r w:rsidRPr="00CB7A97">
              <w:rPr>
                <w:rFonts w:ascii="Times New Roman" w:hAnsi="Times New Roman" w:cs="Times New Roman"/>
                <w:b/>
                <w:i/>
                <w:szCs w:val="22"/>
              </w:rPr>
              <w:t>HS-PS4-5.</w:t>
            </w:r>
          </w:p>
        </w:tc>
        <w:tc>
          <w:tcPr>
            <w:tcW w:w="8190" w:type="dxa"/>
            <w:shd w:val="clear" w:color="auto" w:fill="FFFFFF"/>
            <w:tcMar>
              <w:left w:w="0" w:type="dxa"/>
              <w:bottom w:w="160" w:type="dxa"/>
              <w:right w:w="0" w:type="dxa"/>
            </w:tcMar>
          </w:tcPr>
          <w:p w:rsidR="00C001A8" w:rsidRPr="00602ADC" w:rsidRDefault="00C001A8" w:rsidP="00A73772">
            <w:pPr>
              <w:pStyle w:val="Normal1"/>
              <w:spacing w:line="270" w:lineRule="auto"/>
              <w:rPr>
                <w:rFonts w:ascii="Times New Roman" w:hAnsi="Times New Roman" w:cs="Times New Roman"/>
                <w:color w:val="auto"/>
                <w:szCs w:val="22"/>
              </w:rPr>
            </w:pPr>
            <w:r w:rsidRPr="00FC1CDC">
              <w:rPr>
                <w:rFonts w:ascii="Times New Roman" w:hAnsi="Times New Roman" w:cs="Times New Roman"/>
                <w:b/>
                <w:color w:val="auto"/>
                <w:szCs w:val="22"/>
                <w:highlight w:val="white"/>
              </w:rPr>
              <w:t>Communicate technical information about how some technological devices use the principles of wave behavior and wave interactions with matter to transmit and capture information and energy.*</w:t>
            </w:r>
            <w:r w:rsidRPr="00602ADC">
              <w:rPr>
                <w:rFonts w:ascii="Times New Roman" w:hAnsi="Times New Roman" w:cs="Times New Roman"/>
                <w:color w:val="auto"/>
                <w:szCs w:val="22"/>
                <w:highlight w:val="white"/>
              </w:rPr>
              <w:t xml:space="preserve"> [Clarification Statement: Examples could include solar cells capturing light and converting it to electricity; medical imaging; and communications technology.] [Assessment Boundary: Assessments are limited to qualitative information. Assessments do not include band theory.]</w:t>
            </w:r>
          </w:p>
        </w:tc>
      </w:tr>
    </w:tbl>
    <w:p w:rsidR="00C001A8" w:rsidRDefault="00C001A8" w:rsidP="00A73772">
      <w:pPr>
        <w:pStyle w:val="Heading3"/>
        <w:spacing w:line="293" w:lineRule="auto"/>
        <w:contextualSpacing w:val="0"/>
        <w:rPr>
          <w:rFonts w:ascii="Times New Roman" w:hAnsi="Times New Roman" w:cs="Times New Roman"/>
          <w:sz w:val="22"/>
          <w:szCs w:val="22"/>
        </w:rPr>
      </w:pPr>
      <w:bookmarkStart w:id="25" w:name="h.cc5bzbcrz1v" w:colFirst="0" w:colLast="0"/>
      <w:bookmarkEnd w:id="25"/>
    </w:p>
    <w:p w:rsidR="00C001A8" w:rsidRPr="00602ADC" w:rsidRDefault="003E6FC8" w:rsidP="00A73772">
      <w:pPr>
        <w:pStyle w:val="Heading3"/>
        <w:spacing w:line="293" w:lineRule="auto"/>
        <w:contextualSpacing w:val="0"/>
        <w:rPr>
          <w:rFonts w:ascii="Times New Roman" w:hAnsi="Times New Roman" w:cs="Times New Roman"/>
          <w:sz w:val="22"/>
          <w:szCs w:val="22"/>
        </w:rPr>
      </w:pPr>
      <w:hyperlink r:id="rId72">
        <w:r w:rsidR="00C001A8" w:rsidRPr="00602ADC">
          <w:rPr>
            <w:rFonts w:ascii="Times New Roman" w:hAnsi="Times New Roman" w:cs="Times New Roman"/>
            <w:color w:val="000000"/>
            <w:sz w:val="22"/>
            <w:szCs w:val="22"/>
          </w:rPr>
          <w:t>PS4.A: Wave Properties</w:t>
        </w:r>
      </w:hyperlink>
    </w:p>
    <w:p w:rsidR="00C001A8" w:rsidRPr="00602ADC" w:rsidRDefault="003E6FC8" w:rsidP="00A73772">
      <w:pPr>
        <w:pStyle w:val="Normal1"/>
        <w:numPr>
          <w:ilvl w:val="0"/>
          <w:numId w:val="18"/>
        </w:numPr>
        <w:spacing w:line="270" w:lineRule="auto"/>
        <w:ind w:left="1020" w:hanging="359"/>
        <w:contextualSpacing/>
        <w:rPr>
          <w:rFonts w:ascii="Times New Roman" w:hAnsi="Times New Roman" w:cs="Times New Roman"/>
          <w:szCs w:val="22"/>
        </w:rPr>
      </w:pPr>
      <w:hyperlink r:id="rId73">
        <w:r w:rsidR="00C001A8" w:rsidRPr="00602ADC">
          <w:rPr>
            <w:rFonts w:ascii="Times New Roman" w:hAnsi="Times New Roman" w:cs="Times New Roman"/>
            <w:szCs w:val="22"/>
          </w:rPr>
          <w:t>The wavelength and frequency of a wave are related to one another by the speed of travel of the wave, which depends on the type of wave and the medium through which it is passing. (HS-PS4-1)</w:t>
        </w:r>
      </w:hyperlink>
    </w:p>
    <w:p w:rsidR="00C001A8" w:rsidRPr="00602ADC" w:rsidRDefault="003E6FC8" w:rsidP="00A73772">
      <w:pPr>
        <w:pStyle w:val="Normal1"/>
        <w:numPr>
          <w:ilvl w:val="0"/>
          <w:numId w:val="18"/>
        </w:numPr>
        <w:spacing w:line="270" w:lineRule="auto"/>
        <w:ind w:left="1020" w:hanging="359"/>
        <w:contextualSpacing/>
        <w:rPr>
          <w:rFonts w:ascii="Times New Roman" w:hAnsi="Times New Roman" w:cs="Times New Roman"/>
          <w:szCs w:val="22"/>
        </w:rPr>
      </w:pPr>
      <w:hyperlink r:id="rId74">
        <w:r w:rsidR="00C001A8" w:rsidRPr="00602ADC">
          <w:rPr>
            <w:rFonts w:ascii="Times New Roman" w:hAnsi="Times New Roman" w:cs="Times New Roman"/>
            <w:szCs w:val="22"/>
          </w:rPr>
          <w:t>Information can be digitized (e.g., a picture stored as the values of an array of pixels); in this form, it can be stored reliably in computer memory and sent over long distances as a series of wave pulses. (HS-PS4-2),(HS-PS4-5)</w:t>
        </w:r>
      </w:hyperlink>
    </w:p>
    <w:p w:rsidR="00C001A8" w:rsidRPr="00CB7A97" w:rsidRDefault="003E6FC8" w:rsidP="00A73772">
      <w:pPr>
        <w:pStyle w:val="Normal1"/>
        <w:numPr>
          <w:ilvl w:val="0"/>
          <w:numId w:val="18"/>
        </w:numPr>
        <w:spacing w:line="270" w:lineRule="auto"/>
        <w:ind w:left="1020" w:hanging="359"/>
        <w:contextualSpacing/>
        <w:rPr>
          <w:rFonts w:ascii="Times New Roman" w:hAnsi="Times New Roman" w:cs="Times New Roman"/>
          <w:b/>
          <w:i/>
          <w:szCs w:val="22"/>
        </w:rPr>
      </w:pPr>
      <w:hyperlink r:id="rId75">
        <w:r w:rsidR="00C001A8" w:rsidRPr="00602ADC">
          <w:rPr>
            <w:rFonts w:ascii="Times New Roman" w:hAnsi="Times New Roman" w:cs="Times New Roman"/>
            <w:szCs w:val="22"/>
          </w:rPr>
          <w:t>[From the 3–5 grade band endpoints] 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 (HS-PS4-3)</w:t>
        </w:r>
      </w:hyperlink>
    </w:p>
    <w:bookmarkStart w:id="26" w:name="h.db9dmepu3qy9" w:colFirst="0" w:colLast="0"/>
    <w:bookmarkEnd w:id="26"/>
    <w:p w:rsidR="00C001A8" w:rsidRPr="00602ADC" w:rsidRDefault="00C001A8" w:rsidP="00A73772">
      <w:pPr>
        <w:pStyle w:val="Heading3"/>
        <w:spacing w:line="293" w:lineRule="auto"/>
        <w:contextualSpacing w:val="0"/>
        <w:rPr>
          <w:rFonts w:ascii="Times New Roman" w:hAnsi="Times New Roman" w:cs="Times New Roman"/>
          <w:sz w:val="22"/>
          <w:szCs w:val="22"/>
        </w:rPr>
      </w:pPr>
      <w:r w:rsidRPr="00602ADC">
        <w:rPr>
          <w:rFonts w:ascii="Times New Roman" w:hAnsi="Times New Roman" w:cs="Times New Roman"/>
          <w:sz w:val="22"/>
          <w:szCs w:val="22"/>
        </w:rPr>
        <w:fldChar w:fldCharType="begin"/>
      </w:r>
      <w:r w:rsidRPr="00602ADC">
        <w:rPr>
          <w:rFonts w:ascii="Times New Roman" w:hAnsi="Times New Roman" w:cs="Times New Roman"/>
          <w:sz w:val="22"/>
          <w:szCs w:val="22"/>
        </w:rPr>
        <w:instrText>HYPERLINK "http://www.nap.edu/openbook.php?record_id=13165&amp;page=133" \h</w:instrText>
      </w:r>
      <w:r w:rsidRPr="00602ADC">
        <w:rPr>
          <w:rFonts w:ascii="Times New Roman" w:hAnsi="Times New Roman" w:cs="Times New Roman"/>
          <w:sz w:val="22"/>
          <w:szCs w:val="22"/>
        </w:rPr>
        <w:fldChar w:fldCharType="separate"/>
      </w:r>
      <w:r w:rsidRPr="00602ADC">
        <w:rPr>
          <w:rFonts w:ascii="Times New Roman" w:hAnsi="Times New Roman" w:cs="Times New Roman"/>
          <w:color w:val="000000"/>
          <w:sz w:val="22"/>
          <w:szCs w:val="22"/>
        </w:rPr>
        <w:t>PS4.B: Electromagnetic Radiation</w:t>
      </w:r>
      <w:r w:rsidRPr="00602ADC">
        <w:rPr>
          <w:rFonts w:ascii="Times New Roman" w:hAnsi="Times New Roman" w:cs="Times New Roman"/>
          <w:sz w:val="22"/>
          <w:szCs w:val="22"/>
        </w:rPr>
        <w:fldChar w:fldCharType="end"/>
      </w:r>
    </w:p>
    <w:p w:rsidR="00C001A8" w:rsidRPr="00602ADC" w:rsidRDefault="003E6FC8" w:rsidP="00A73772">
      <w:pPr>
        <w:pStyle w:val="Normal1"/>
        <w:numPr>
          <w:ilvl w:val="0"/>
          <w:numId w:val="19"/>
        </w:numPr>
        <w:spacing w:line="270" w:lineRule="auto"/>
        <w:ind w:left="1020" w:hanging="359"/>
        <w:contextualSpacing/>
        <w:rPr>
          <w:rFonts w:ascii="Times New Roman" w:hAnsi="Times New Roman" w:cs="Times New Roman"/>
          <w:szCs w:val="22"/>
        </w:rPr>
      </w:pPr>
      <w:hyperlink r:id="rId76">
        <w:r w:rsidR="00C001A8" w:rsidRPr="00602ADC">
          <w:rPr>
            <w:rFonts w:ascii="Times New Roman" w:hAnsi="Times New Roman" w:cs="Times New Roman"/>
            <w:szCs w:val="22"/>
          </w:rPr>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 (HS-PS4-3)</w:t>
        </w:r>
      </w:hyperlink>
    </w:p>
    <w:p w:rsidR="00C001A8" w:rsidRPr="00602ADC" w:rsidRDefault="003E6FC8" w:rsidP="00A73772">
      <w:pPr>
        <w:pStyle w:val="Normal1"/>
        <w:numPr>
          <w:ilvl w:val="0"/>
          <w:numId w:val="19"/>
        </w:numPr>
        <w:spacing w:line="270" w:lineRule="auto"/>
        <w:ind w:left="1020" w:hanging="359"/>
        <w:contextualSpacing/>
        <w:rPr>
          <w:rFonts w:ascii="Times New Roman" w:hAnsi="Times New Roman" w:cs="Times New Roman"/>
          <w:szCs w:val="22"/>
        </w:rPr>
      </w:pPr>
      <w:hyperlink r:id="rId77">
        <w:r w:rsidR="00C001A8" w:rsidRPr="00602ADC">
          <w:rPr>
            <w:rFonts w:ascii="Times New Roman" w:hAnsi="Times New Roman" w:cs="Times New Roman"/>
            <w:szCs w:val="22"/>
          </w:rPr>
          <w:t>When light or longer wavelength electromagnetic radiation is absorbed in matter, it is generally converted into thermal energy (heat). Shorter wavelength electromagnetic radiation (ultraviolet, X-rays, gamma rays) can ionize atoms and cause damage to living cells. (HS-PS4-4)</w:t>
        </w:r>
      </w:hyperlink>
    </w:p>
    <w:p w:rsidR="00C001A8" w:rsidRPr="00CB7A97" w:rsidRDefault="003E6FC8" w:rsidP="00A73772">
      <w:pPr>
        <w:pStyle w:val="Normal1"/>
        <w:numPr>
          <w:ilvl w:val="0"/>
          <w:numId w:val="19"/>
        </w:numPr>
        <w:spacing w:line="270" w:lineRule="auto"/>
        <w:ind w:left="1020" w:hanging="359"/>
        <w:contextualSpacing/>
        <w:rPr>
          <w:rFonts w:ascii="Times New Roman" w:hAnsi="Times New Roman" w:cs="Times New Roman"/>
          <w:b/>
          <w:i/>
          <w:szCs w:val="22"/>
        </w:rPr>
      </w:pPr>
      <w:hyperlink r:id="rId78">
        <w:r w:rsidR="00C001A8" w:rsidRPr="00602ADC">
          <w:rPr>
            <w:rFonts w:ascii="Times New Roman" w:hAnsi="Times New Roman" w:cs="Times New Roman"/>
            <w:szCs w:val="22"/>
          </w:rPr>
          <w:t>Photoelectric materials emit electrons when they absorb light of a high-enough frequency. (HS-PS4-5)</w:t>
        </w:r>
      </w:hyperlink>
    </w:p>
    <w:bookmarkStart w:id="27" w:name="h.4rgq2ll320fm" w:colFirst="0" w:colLast="0"/>
    <w:bookmarkEnd w:id="27"/>
    <w:p w:rsidR="00C001A8" w:rsidRPr="00602ADC" w:rsidRDefault="00C001A8" w:rsidP="00A73772">
      <w:pPr>
        <w:pStyle w:val="Heading3"/>
        <w:spacing w:line="293" w:lineRule="auto"/>
        <w:contextualSpacing w:val="0"/>
        <w:rPr>
          <w:rFonts w:ascii="Times New Roman" w:hAnsi="Times New Roman" w:cs="Times New Roman"/>
          <w:sz w:val="22"/>
          <w:szCs w:val="22"/>
        </w:rPr>
      </w:pPr>
      <w:r w:rsidRPr="00602ADC">
        <w:rPr>
          <w:rFonts w:ascii="Times New Roman" w:hAnsi="Times New Roman" w:cs="Times New Roman"/>
          <w:sz w:val="22"/>
          <w:szCs w:val="22"/>
        </w:rPr>
        <w:fldChar w:fldCharType="begin"/>
      </w:r>
      <w:r w:rsidRPr="00602ADC">
        <w:rPr>
          <w:rFonts w:ascii="Times New Roman" w:hAnsi="Times New Roman" w:cs="Times New Roman"/>
          <w:sz w:val="22"/>
          <w:szCs w:val="22"/>
        </w:rPr>
        <w:instrText>HYPERLINK "http://www.nap.edu/openbook.php?record_id=13165&amp;page=136" \h</w:instrText>
      </w:r>
      <w:r w:rsidRPr="00602ADC">
        <w:rPr>
          <w:rFonts w:ascii="Times New Roman" w:hAnsi="Times New Roman" w:cs="Times New Roman"/>
          <w:sz w:val="22"/>
          <w:szCs w:val="22"/>
        </w:rPr>
        <w:fldChar w:fldCharType="separate"/>
      </w:r>
      <w:r w:rsidRPr="00602ADC">
        <w:rPr>
          <w:rFonts w:ascii="Times New Roman" w:hAnsi="Times New Roman" w:cs="Times New Roman"/>
          <w:color w:val="000000"/>
          <w:sz w:val="22"/>
          <w:szCs w:val="22"/>
        </w:rPr>
        <w:t>PS4.C: Information Technologies and Instrumentation</w:t>
      </w:r>
      <w:r w:rsidRPr="00602ADC">
        <w:rPr>
          <w:rFonts w:ascii="Times New Roman" w:hAnsi="Times New Roman" w:cs="Times New Roman"/>
          <w:sz w:val="22"/>
          <w:szCs w:val="22"/>
        </w:rPr>
        <w:fldChar w:fldCharType="end"/>
      </w:r>
    </w:p>
    <w:p w:rsidR="00C001A8" w:rsidRPr="00602ADC" w:rsidRDefault="003E6FC8" w:rsidP="00A73772">
      <w:pPr>
        <w:pStyle w:val="Normal1"/>
        <w:numPr>
          <w:ilvl w:val="0"/>
          <w:numId w:val="25"/>
        </w:numPr>
        <w:spacing w:line="270" w:lineRule="auto"/>
        <w:ind w:left="1020" w:hanging="359"/>
        <w:contextualSpacing/>
        <w:rPr>
          <w:rFonts w:ascii="Times New Roman" w:hAnsi="Times New Roman" w:cs="Times New Roman"/>
          <w:szCs w:val="22"/>
        </w:rPr>
      </w:pPr>
      <w:hyperlink r:id="rId79">
        <w:r w:rsidR="00C001A8" w:rsidRPr="00602ADC">
          <w:rPr>
            <w:rFonts w:ascii="Times New Roman" w:hAnsi="Times New Roman" w:cs="Times New Roman"/>
            <w:szCs w:val="22"/>
          </w:rPr>
          <w:t xml:space="preserve">Multiple technologies based on the understanding of waves and their interactions with matter are part of everyday experiences in the modern world (e.g., medical imaging, </w:t>
        </w:r>
        <w:r w:rsidR="00C001A8" w:rsidRPr="00602ADC">
          <w:rPr>
            <w:rFonts w:ascii="Times New Roman" w:hAnsi="Times New Roman" w:cs="Times New Roman"/>
            <w:szCs w:val="22"/>
          </w:rPr>
          <w:lastRenderedPageBreak/>
          <w:t>communications, scanners) and in scientific research. They are essential tools for producing, transmitting, and capturing signals and for storing and interpreting the information contained in them. (HS-PS4-5)</w:t>
        </w:r>
      </w:hyperlink>
    </w:p>
    <w:p w:rsidR="00C001A8" w:rsidRPr="00CB7A97" w:rsidRDefault="00C001A8" w:rsidP="00A73772">
      <w:pPr>
        <w:pStyle w:val="Normal1"/>
        <w:spacing w:line="270" w:lineRule="auto"/>
        <w:rPr>
          <w:rFonts w:ascii="Times New Roman" w:hAnsi="Times New Roman" w:cs="Times New Roman"/>
          <w:szCs w:val="22"/>
        </w:rPr>
      </w:pPr>
    </w:p>
    <w:tbl>
      <w:tblPr>
        <w:tblW w:w="9900" w:type="dxa"/>
        <w:tblLayout w:type="fixed"/>
        <w:tblLook w:val="0000" w:firstRow="0" w:lastRow="0" w:firstColumn="0" w:lastColumn="0" w:noHBand="0" w:noVBand="0"/>
      </w:tblPr>
      <w:tblGrid>
        <w:gridCol w:w="1350"/>
        <w:gridCol w:w="8550"/>
      </w:tblGrid>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szCs w:val="22"/>
              </w:rPr>
            </w:pPr>
            <w:r w:rsidRPr="00CB7A97">
              <w:rPr>
                <w:rFonts w:ascii="Times New Roman" w:hAnsi="Times New Roman" w:cs="Times New Roman"/>
                <w:b/>
                <w:i/>
                <w:szCs w:val="22"/>
              </w:rPr>
              <w:t>HS-ETS1-1.</w:t>
            </w:r>
          </w:p>
        </w:tc>
        <w:tc>
          <w:tcPr>
            <w:tcW w:w="8550" w:type="dxa"/>
            <w:shd w:val="clear" w:color="auto" w:fill="FFFFFF"/>
            <w:tcMar>
              <w:left w:w="0" w:type="dxa"/>
              <w:bottom w:w="160" w:type="dxa"/>
              <w:right w:w="0" w:type="dxa"/>
            </w:tcMar>
          </w:tcPr>
          <w:p w:rsidR="00C001A8" w:rsidRPr="00602ADC" w:rsidRDefault="00C001A8" w:rsidP="00A73772">
            <w:pPr>
              <w:pStyle w:val="Normal1"/>
              <w:spacing w:line="270" w:lineRule="auto"/>
              <w:rPr>
                <w:rFonts w:ascii="Times New Roman" w:hAnsi="Times New Roman" w:cs="Times New Roman"/>
                <w:szCs w:val="22"/>
              </w:rPr>
            </w:pPr>
            <w:r w:rsidRPr="00602ADC">
              <w:rPr>
                <w:rFonts w:ascii="Times New Roman" w:hAnsi="Times New Roman" w:cs="Times New Roman"/>
                <w:szCs w:val="22"/>
                <w:highlight w:val="white"/>
              </w:rPr>
              <w:t>Analyze a major global challenge to specify qualitative and quantitative criteria and constraints for solutions that account for societal needs and wants.</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szCs w:val="22"/>
              </w:rPr>
            </w:pPr>
            <w:r w:rsidRPr="00CB7A97">
              <w:rPr>
                <w:rFonts w:ascii="Times New Roman" w:hAnsi="Times New Roman" w:cs="Times New Roman"/>
                <w:b/>
                <w:i/>
                <w:szCs w:val="22"/>
              </w:rPr>
              <w:t>HS-ETS1-2.</w:t>
            </w:r>
          </w:p>
        </w:tc>
        <w:tc>
          <w:tcPr>
            <w:tcW w:w="8550" w:type="dxa"/>
            <w:shd w:val="clear" w:color="auto" w:fill="FFFFFF"/>
            <w:tcMar>
              <w:left w:w="0" w:type="dxa"/>
              <w:bottom w:w="160" w:type="dxa"/>
              <w:right w:w="0" w:type="dxa"/>
            </w:tcMar>
          </w:tcPr>
          <w:p w:rsidR="00C001A8" w:rsidRPr="00602ADC" w:rsidRDefault="00C001A8" w:rsidP="00A73772">
            <w:pPr>
              <w:pStyle w:val="Normal1"/>
              <w:spacing w:line="270" w:lineRule="auto"/>
              <w:rPr>
                <w:rFonts w:ascii="Times New Roman" w:hAnsi="Times New Roman" w:cs="Times New Roman"/>
                <w:szCs w:val="22"/>
              </w:rPr>
            </w:pPr>
            <w:r w:rsidRPr="00602ADC">
              <w:rPr>
                <w:rFonts w:ascii="Times New Roman" w:hAnsi="Times New Roman" w:cs="Times New Roman"/>
                <w:szCs w:val="22"/>
                <w:highlight w:val="white"/>
              </w:rPr>
              <w:t>Design a solution to a complex real-world problem by breaking it down into smaller, more manageable problems that can be solved through engineering.</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szCs w:val="22"/>
              </w:rPr>
            </w:pPr>
            <w:r w:rsidRPr="00CB7A97">
              <w:rPr>
                <w:rFonts w:ascii="Times New Roman" w:hAnsi="Times New Roman" w:cs="Times New Roman"/>
                <w:b/>
                <w:i/>
                <w:szCs w:val="22"/>
              </w:rPr>
              <w:t>HS-ETS1-3.</w:t>
            </w:r>
          </w:p>
        </w:tc>
        <w:tc>
          <w:tcPr>
            <w:tcW w:w="8550" w:type="dxa"/>
            <w:shd w:val="clear" w:color="auto" w:fill="FFFFFF"/>
            <w:tcMar>
              <w:left w:w="0" w:type="dxa"/>
              <w:bottom w:w="160" w:type="dxa"/>
              <w:right w:w="0" w:type="dxa"/>
            </w:tcMar>
          </w:tcPr>
          <w:p w:rsidR="00C001A8" w:rsidRPr="00602ADC" w:rsidRDefault="00C001A8" w:rsidP="00A73772">
            <w:pPr>
              <w:pStyle w:val="Normal1"/>
              <w:spacing w:line="270" w:lineRule="auto"/>
              <w:rPr>
                <w:rFonts w:ascii="Times New Roman" w:hAnsi="Times New Roman" w:cs="Times New Roman"/>
                <w:szCs w:val="22"/>
              </w:rPr>
            </w:pPr>
            <w:r w:rsidRPr="00602ADC">
              <w:rPr>
                <w:rFonts w:ascii="Times New Roman" w:hAnsi="Times New Roman" w:cs="Times New Roman"/>
                <w:szCs w:val="22"/>
                <w:highlight w:val="white"/>
              </w:rPr>
              <w:t xml:space="preserve">Evaluate a solution to a complex real-world problem based on prioritized criteria and trade-offs that account for </w:t>
            </w:r>
            <w:r w:rsidRPr="00602ADC">
              <w:rPr>
                <w:rFonts w:ascii="Times New Roman" w:hAnsi="Times New Roman" w:cs="Times New Roman"/>
                <w:color w:val="auto"/>
                <w:szCs w:val="22"/>
                <w:highlight w:val="white"/>
              </w:rPr>
              <w:t>a range of constraints, including cost, safety, reliability, and aesthetics</w:t>
            </w:r>
            <w:r w:rsidRPr="00602ADC">
              <w:rPr>
                <w:rFonts w:ascii="Times New Roman" w:hAnsi="Times New Roman" w:cs="Times New Roman"/>
                <w:szCs w:val="22"/>
                <w:highlight w:val="white"/>
              </w:rPr>
              <w:t xml:space="preserve"> as well as possible social, cultural, and environmental impacts.</w:t>
            </w:r>
          </w:p>
        </w:tc>
      </w:tr>
      <w:tr w:rsidR="00C001A8" w:rsidRPr="00CB7A97" w:rsidTr="00FC1CDC">
        <w:tc>
          <w:tcPr>
            <w:tcW w:w="1350" w:type="dxa"/>
            <w:tcMar>
              <w:left w:w="0" w:type="dxa"/>
              <w:right w:w="220" w:type="dxa"/>
            </w:tcMar>
          </w:tcPr>
          <w:p w:rsidR="00C001A8" w:rsidRPr="00CB7A97" w:rsidRDefault="00C001A8" w:rsidP="00A73772">
            <w:pPr>
              <w:pStyle w:val="Normal1"/>
              <w:spacing w:line="270" w:lineRule="auto"/>
              <w:rPr>
                <w:rFonts w:ascii="Times New Roman" w:hAnsi="Times New Roman" w:cs="Times New Roman"/>
                <w:szCs w:val="22"/>
              </w:rPr>
            </w:pPr>
            <w:r w:rsidRPr="00CB7A97">
              <w:rPr>
                <w:rFonts w:ascii="Times New Roman" w:hAnsi="Times New Roman" w:cs="Times New Roman"/>
                <w:b/>
                <w:i/>
                <w:szCs w:val="22"/>
              </w:rPr>
              <w:t>HS-ETS1-4.</w:t>
            </w:r>
          </w:p>
        </w:tc>
        <w:tc>
          <w:tcPr>
            <w:tcW w:w="8550" w:type="dxa"/>
            <w:shd w:val="clear" w:color="auto" w:fill="FFFFFF"/>
            <w:tcMar>
              <w:left w:w="0" w:type="dxa"/>
              <w:bottom w:w="160" w:type="dxa"/>
              <w:right w:w="0" w:type="dxa"/>
            </w:tcMar>
          </w:tcPr>
          <w:p w:rsidR="00C001A8" w:rsidRPr="00602ADC" w:rsidRDefault="00C001A8" w:rsidP="00A73772">
            <w:pPr>
              <w:pStyle w:val="Normal1"/>
              <w:spacing w:line="270" w:lineRule="auto"/>
              <w:rPr>
                <w:rFonts w:ascii="Times New Roman" w:hAnsi="Times New Roman" w:cs="Times New Roman"/>
                <w:szCs w:val="22"/>
              </w:rPr>
            </w:pPr>
            <w:r w:rsidRPr="00602ADC">
              <w:rPr>
                <w:rFonts w:ascii="Times New Roman" w:hAnsi="Times New Roman" w:cs="Times New Roman"/>
                <w:szCs w:val="22"/>
                <w:highlight w:val="white"/>
              </w:rPr>
              <w:t>Use a computer simulation to model the impact of proposed solutions to a complex real-world problem with numerous criteria and constraints on interactions within and between systems relevant to the problem.</w:t>
            </w:r>
          </w:p>
        </w:tc>
      </w:tr>
    </w:tbl>
    <w:p w:rsidR="00C001A8" w:rsidRPr="00CB7A97" w:rsidRDefault="00C001A8" w:rsidP="00A73772">
      <w:pPr>
        <w:pStyle w:val="Normal1"/>
        <w:spacing w:line="270" w:lineRule="auto"/>
        <w:rPr>
          <w:rFonts w:ascii="Times New Roman" w:hAnsi="Times New Roman" w:cs="Times New Roman"/>
          <w:szCs w:val="22"/>
        </w:rPr>
      </w:pPr>
      <w:r>
        <w:t xml:space="preserve">        </w:t>
      </w:r>
      <w:hyperlink r:id="rId80">
        <w:r w:rsidRPr="00CB7A97">
          <w:rPr>
            <w:rStyle w:val="Hyperlink"/>
            <w:rFonts w:ascii="Times New Roman" w:hAnsi="Times New Roman"/>
            <w:szCs w:val="22"/>
          </w:rPr>
          <w:t>http://www.nap.edu/openbook.php?record_id=13165&amp;page=177</w:t>
        </w:r>
      </w:hyperlink>
    </w:p>
    <w:bookmarkStart w:id="28" w:name="h.nsjzlgvvykae" w:colFirst="0" w:colLast="0"/>
    <w:bookmarkEnd w:id="28"/>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"http://www.nap.edu/openbook.php?record_id=13165&amp;page=204"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ETS1.A: Defining and Delimiting Engineering Problems</w:t>
      </w:r>
      <w:r w:rsidRPr="00CB7A97">
        <w:rPr>
          <w:rFonts w:ascii="Times New Roman" w:hAnsi="Times New Roman" w:cs="Times New Roman"/>
          <w:sz w:val="22"/>
          <w:szCs w:val="22"/>
        </w:rPr>
        <w:fldChar w:fldCharType="end"/>
      </w:r>
    </w:p>
    <w:p w:rsidR="00C001A8" w:rsidRPr="00602ADC" w:rsidRDefault="003E6FC8" w:rsidP="00A73772">
      <w:pPr>
        <w:pStyle w:val="Normal1"/>
        <w:numPr>
          <w:ilvl w:val="0"/>
          <w:numId w:val="16"/>
        </w:numPr>
        <w:spacing w:line="270" w:lineRule="auto"/>
        <w:ind w:left="1020" w:hanging="359"/>
        <w:contextualSpacing/>
        <w:rPr>
          <w:rFonts w:ascii="Times New Roman" w:hAnsi="Times New Roman" w:cs="Times New Roman"/>
          <w:szCs w:val="22"/>
        </w:rPr>
      </w:pPr>
      <w:hyperlink r:id="rId81">
        <w:r w:rsidR="00C001A8" w:rsidRPr="00602ADC">
          <w:rPr>
            <w:rFonts w:ascii="Times New Roman" w:hAnsi="Times New Roman" w:cs="Times New Roman"/>
            <w:szCs w:val="22"/>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hyperlink>
    </w:p>
    <w:p w:rsidR="00C001A8" w:rsidRPr="00602ADC" w:rsidRDefault="003E6FC8" w:rsidP="00A73772">
      <w:pPr>
        <w:pStyle w:val="Normal1"/>
        <w:numPr>
          <w:ilvl w:val="0"/>
          <w:numId w:val="16"/>
        </w:numPr>
        <w:spacing w:line="270" w:lineRule="auto"/>
        <w:ind w:left="1020" w:hanging="359"/>
        <w:contextualSpacing/>
        <w:rPr>
          <w:rFonts w:ascii="Times New Roman" w:hAnsi="Times New Roman" w:cs="Times New Roman"/>
          <w:szCs w:val="22"/>
        </w:rPr>
      </w:pPr>
      <w:hyperlink r:id="rId82">
        <w:r w:rsidR="00C001A8" w:rsidRPr="00602ADC">
          <w:rPr>
            <w:rFonts w:ascii="Times New Roman" w:hAnsi="Times New Roman" w:cs="Times New Roman"/>
            <w:szCs w:val="22"/>
          </w:rPr>
          <w:t>Humanity faces major global challenges today, such as the need for supplies of clean water and food or for energy sources that minimize pollution, which can be addressed through engineering. These global challenges also may have manifestations in local communities. (HS-ETS1-1)</w:t>
        </w:r>
      </w:hyperlink>
    </w:p>
    <w:bookmarkStart w:id="29" w:name="h.22a69eabkp44" w:colFirst="0" w:colLast="0"/>
    <w:bookmarkEnd w:id="29"/>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"http://www.nap.edu/openbook.php?record_id=13165&amp;page=206"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ETS1.B: Developing Possible Solutions</w:t>
      </w:r>
      <w:r w:rsidRPr="00CB7A97">
        <w:rPr>
          <w:rFonts w:ascii="Times New Roman" w:hAnsi="Times New Roman" w:cs="Times New Roman"/>
          <w:sz w:val="22"/>
          <w:szCs w:val="22"/>
        </w:rPr>
        <w:fldChar w:fldCharType="end"/>
      </w:r>
    </w:p>
    <w:p w:rsidR="00C001A8" w:rsidRPr="00602ADC" w:rsidRDefault="003E6FC8" w:rsidP="00A73772">
      <w:pPr>
        <w:pStyle w:val="Normal1"/>
        <w:numPr>
          <w:ilvl w:val="0"/>
          <w:numId w:val="37"/>
        </w:numPr>
        <w:spacing w:line="270" w:lineRule="auto"/>
        <w:ind w:left="1020" w:hanging="359"/>
        <w:contextualSpacing/>
        <w:rPr>
          <w:rFonts w:ascii="Times New Roman" w:hAnsi="Times New Roman" w:cs="Times New Roman"/>
          <w:szCs w:val="22"/>
        </w:rPr>
      </w:pPr>
      <w:hyperlink r:id="rId83">
        <w:r w:rsidR="00C001A8" w:rsidRPr="00602ADC">
          <w:rPr>
            <w:rFonts w:ascii="Times New Roman" w:hAnsi="Times New Roman" w:cs="Times New Roman"/>
            <w:szCs w:val="22"/>
          </w:rPr>
          <w:t>When evaluating solutions, it is important to take into account a range of constraints, including cost, safety, reliability, and aesthetics, and to consider social, cultural, and environmental impacts. (HS-ETS1-3)</w:t>
        </w:r>
      </w:hyperlink>
    </w:p>
    <w:p w:rsidR="00C001A8" w:rsidRPr="00CB7A97" w:rsidRDefault="003E6FC8" w:rsidP="00A73772">
      <w:pPr>
        <w:pStyle w:val="Normal1"/>
        <w:numPr>
          <w:ilvl w:val="0"/>
          <w:numId w:val="37"/>
        </w:numPr>
        <w:spacing w:line="270" w:lineRule="auto"/>
        <w:ind w:left="1020" w:hanging="359"/>
        <w:contextualSpacing/>
        <w:rPr>
          <w:rFonts w:ascii="Times New Roman" w:hAnsi="Times New Roman" w:cs="Times New Roman"/>
          <w:b/>
          <w:szCs w:val="22"/>
        </w:rPr>
      </w:pPr>
      <w:hyperlink r:id="rId84">
        <w:r w:rsidR="00C001A8" w:rsidRPr="00602ADC">
          <w:rPr>
            <w:rFonts w:ascii="Times New Roman" w:hAnsi="Times New Roman" w:cs="Times New Roman"/>
            <w:szCs w:val="22"/>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hyperlink>
    </w:p>
    <w:p w:rsidR="00C001A8" w:rsidRPr="00CB7A97" w:rsidRDefault="00C001A8" w:rsidP="00A73772">
      <w:pPr>
        <w:pStyle w:val="Normal1"/>
        <w:spacing w:line="270" w:lineRule="auto"/>
        <w:rPr>
          <w:rFonts w:ascii="Times New Roman" w:hAnsi="Times New Roman" w:cs="Times New Roman"/>
          <w:szCs w:val="22"/>
        </w:rPr>
      </w:pPr>
      <w:r>
        <w:t xml:space="preserve">       </w:t>
      </w:r>
      <w:hyperlink r:id="rId85">
        <w:r w:rsidRPr="00CB7A97">
          <w:rPr>
            <w:rStyle w:val="Hyperlink"/>
            <w:rFonts w:ascii="Times New Roman" w:hAnsi="Times New Roman"/>
            <w:szCs w:val="22"/>
          </w:rPr>
          <w:t>http://www.nap.edu/openbook.php?record_id=13165&amp;page=206</w:t>
        </w:r>
      </w:hyperlink>
    </w:p>
    <w:bookmarkStart w:id="30" w:name="h.evo4o5ae8mt3" w:colFirst="0" w:colLast="0"/>
    <w:bookmarkEnd w:id="30"/>
    <w:p w:rsidR="00C001A8" w:rsidRPr="00CB7A97" w:rsidRDefault="00C001A8" w:rsidP="00A73772">
      <w:pPr>
        <w:pStyle w:val="Heading3"/>
        <w:spacing w:line="293" w:lineRule="auto"/>
        <w:contextualSpacing w:val="0"/>
        <w:rPr>
          <w:rFonts w:ascii="Times New Roman" w:hAnsi="Times New Roman" w:cs="Times New Roman"/>
          <w:sz w:val="22"/>
          <w:szCs w:val="22"/>
        </w:rPr>
      </w:pPr>
      <w:r w:rsidRPr="00CB7A97">
        <w:rPr>
          <w:rFonts w:ascii="Times New Roman" w:hAnsi="Times New Roman" w:cs="Times New Roman"/>
          <w:sz w:val="22"/>
          <w:szCs w:val="22"/>
        </w:rPr>
        <w:fldChar w:fldCharType="begin"/>
      </w:r>
      <w:r w:rsidRPr="00CB7A97">
        <w:rPr>
          <w:rFonts w:ascii="Times New Roman" w:hAnsi="Times New Roman" w:cs="Times New Roman"/>
          <w:sz w:val="22"/>
          <w:szCs w:val="22"/>
        </w:rPr>
        <w:instrText>HYPERLINK "http://www.nap.edu/openbook.php?record_id=13165&amp;page=208" \h</w:instrText>
      </w:r>
      <w:r w:rsidRPr="00CB7A97">
        <w:rPr>
          <w:rFonts w:ascii="Times New Roman" w:hAnsi="Times New Roman" w:cs="Times New Roman"/>
          <w:sz w:val="22"/>
          <w:szCs w:val="22"/>
        </w:rPr>
        <w:fldChar w:fldCharType="separate"/>
      </w:r>
      <w:r w:rsidRPr="00CB7A97">
        <w:rPr>
          <w:rFonts w:ascii="Times New Roman" w:hAnsi="Times New Roman" w:cs="Times New Roman"/>
          <w:color w:val="000000"/>
          <w:sz w:val="22"/>
          <w:szCs w:val="22"/>
        </w:rPr>
        <w:t>ETS1.C: Optimizing the Design Solution</w:t>
      </w:r>
      <w:r w:rsidRPr="00CB7A97">
        <w:rPr>
          <w:rFonts w:ascii="Times New Roman" w:hAnsi="Times New Roman" w:cs="Times New Roman"/>
          <w:sz w:val="22"/>
          <w:szCs w:val="22"/>
        </w:rPr>
        <w:fldChar w:fldCharType="end"/>
      </w:r>
    </w:p>
    <w:p w:rsidR="00C001A8" w:rsidRPr="00602ADC" w:rsidRDefault="003E6FC8" w:rsidP="00A73772">
      <w:pPr>
        <w:pStyle w:val="Normal1"/>
        <w:numPr>
          <w:ilvl w:val="0"/>
          <w:numId w:val="35"/>
        </w:numPr>
        <w:spacing w:line="270" w:lineRule="auto"/>
        <w:ind w:left="1020" w:hanging="359"/>
        <w:contextualSpacing/>
        <w:rPr>
          <w:rFonts w:ascii="Times New Roman" w:hAnsi="Times New Roman" w:cs="Times New Roman"/>
          <w:szCs w:val="22"/>
        </w:rPr>
      </w:pPr>
      <w:hyperlink r:id="rId86">
        <w:r w:rsidR="00C001A8" w:rsidRPr="00602ADC">
          <w:rPr>
            <w:rFonts w:ascii="Times New Roman" w:hAnsi="Times New Roman" w:cs="Times New Roman"/>
            <w:szCs w:val="22"/>
          </w:rPr>
          <w:t>Criteria may need to be broken down into simpler ones that can be approached systematically, and decisions about the priority of certain criteria over others (trade-offs) may be needed. (HS-ETS1-2)</w:t>
        </w:r>
      </w:hyperlink>
    </w:p>
    <w:p w:rsidR="00C001A8" w:rsidRPr="00CB7A97" w:rsidRDefault="00C001A8" w:rsidP="00A73772">
      <w:pPr>
        <w:pStyle w:val="Normal1"/>
        <w:rPr>
          <w:rFonts w:ascii="Times New Roman" w:hAnsi="Times New Roman" w:cs="Times New Roman"/>
          <w:szCs w:val="22"/>
        </w:rPr>
      </w:pPr>
    </w:p>
    <w:p w:rsidR="00204F8E" w:rsidRDefault="00204F8E" w:rsidP="00C9303B">
      <w:pPr>
        <w:spacing w:before="64" w:after="0" w:line="240" w:lineRule="auto"/>
        <w:ind w:right="-20"/>
        <w:rPr>
          <w:rFonts w:ascii="Times New Roman" w:eastAsia="Times New Roman" w:hAnsi="Times New Roman"/>
          <w:sz w:val="24"/>
          <w:szCs w:val="24"/>
        </w:rPr>
      </w:pPr>
      <w:bookmarkStart w:id="31" w:name="_GoBack"/>
      <w:bookmarkEnd w:id="31"/>
    </w:p>
    <w:p w:rsidR="00C001A8" w:rsidRPr="00021505" w:rsidRDefault="00C001A8" w:rsidP="00204F8E">
      <w:pPr>
        <w:spacing w:after="0" w:line="240" w:lineRule="auto"/>
        <w:rPr>
          <w:rFonts w:ascii="Times New Roman" w:hAnsi="Times New Roman"/>
          <w:sz w:val="16"/>
          <w:szCs w:val="16"/>
        </w:rPr>
      </w:pPr>
    </w:p>
    <w:sectPr w:rsidR="00C001A8" w:rsidRPr="00021505" w:rsidSect="00C9303B">
      <w:footerReference w:type="default" r:id="rId87"/>
      <w:pgSz w:w="12240" w:h="15840"/>
      <w:pgMar w:top="1360" w:right="172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C8" w:rsidRDefault="003E6FC8" w:rsidP="00964A09">
      <w:pPr>
        <w:spacing w:after="0" w:line="240" w:lineRule="auto"/>
      </w:pPr>
      <w:r>
        <w:separator/>
      </w:r>
    </w:p>
  </w:endnote>
  <w:endnote w:type="continuationSeparator" w:id="0">
    <w:p w:rsidR="003E6FC8" w:rsidRDefault="003E6FC8" w:rsidP="0096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Zapf Dingbats">
    <w:altName w:val="ITC Zapf Dingbat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27" w:rsidRDefault="00D26127">
    <w:pPr>
      <w:pStyle w:val="Footer"/>
    </w:pPr>
    <w:r>
      <w:t xml:space="preserve">Page </w:t>
    </w:r>
    <w:r>
      <w:rPr>
        <w:b/>
        <w:bCs/>
      </w:rPr>
      <w:fldChar w:fldCharType="begin"/>
    </w:r>
    <w:r>
      <w:rPr>
        <w:b/>
        <w:bCs/>
      </w:rPr>
      <w:instrText xml:space="preserve"> PAGE </w:instrText>
    </w:r>
    <w:r>
      <w:rPr>
        <w:b/>
        <w:bCs/>
      </w:rPr>
      <w:fldChar w:fldCharType="separate"/>
    </w:r>
    <w:r w:rsidR="00C9303B">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C9303B">
      <w:rPr>
        <w:b/>
        <w:bCs/>
        <w:noProof/>
      </w:rPr>
      <w:t>22</w:t>
    </w:r>
    <w:r>
      <w:rPr>
        <w:b/>
        <w:bCs/>
      </w:rPr>
      <w:fldChar w:fldCharType="end"/>
    </w:r>
  </w:p>
  <w:p w:rsidR="00D26127" w:rsidRDefault="00D26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C8" w:rsidRDefault="003E6FC8" w:rsidP="00964A09">
      <w:pPr>
        <w:spacing w:after="0" w:line="240" w:lineRule="auto"/>
      </w:pPr>
      <w:r>
        <w:separator/>
      </w:r>
    </w:p>
  </w:footnote>
  <w:footnote w:type="continuationSeparator" w:id="0">
    <w:p w:rsidR="003E6FC8" w:rsidRDefault="003E6FC8" w:rsidP="00964A09">
      <w:pPr>
        <w:spacing w:after="0" w:line="240" w:lineRule="auto"/>
      </w:pPr>
      <w:r>
        <w:continuationSeparator/>
      </w:r>
    </w:p>
  </w:footnote>
  <w:footnote w:id="1">
    <w:p w:rsidR="00D26127" w:rsidRPr="003A0B03" w:rsidRDefault="00D26127" w:rsidP="003A0B03">
      <w:pPr>
        <w:pStyle w:val="Heading2"/>
        <w:rPr>
          <w:rFonts w:ascii="Times New Roman" w:hAnsi="Times New Roman"/>
          <w:b w:val="0"/>
          <w:bCs w:val="0"/>
          <w:color w:val="auto"/>
          <w:sz w:val="18"/>
          <w:szCs w:val="18"/>
        </w:rPr>
      </w:pPr>
      <w:r>
        <w:rPr>
          <w:rStyle w:val="FootnoteReference"/>
        </w:rPr>
        <w:footnoteRef/>
      </w:r>
      <w:r>
        <w:t xml:space="preserve"> </w:t>
      </w:r>
      <w:r>
        <w:rPr>
          <w:rFonts w:ascii="Times New Roman" w:hAnsi="Times New Roman"/>
          <w:b w:val="0"/>
          <w:bCs w:val="0"/>
          <w:color w:val="auto"/>
          <w:sz w:val="18"/>
          <w:szCs w:val="18"/>
        </w:rPr>
        <w:t xml:space="preserve">Hunt, Andrew, et. al., </w:t>
      </w:r>
      <w:r>
        <w:rPr>
          <w:rFonts w:ascii="Times New Roman" w:hAnsi="Times New Roman"/>
          <w:b w:val="0"/>
          <w:bCs w:val="0"/>
          <w:i/>
          <w:color w:val="auto"/>
          <w:sz w:val="18"/>
          <w:szCs w:val="18"/>
        </w:rPr>
        <w:t>Ideas and Evidence in Science:  Lessons From Assessment, Final Report</w:t>
      </w:r>
      <w:r>
        <w:rPr>
          <w:rFonts w:ascii="Times New Roman" w:hAnsi="Times New Roman"/>
          <w:b w:val="0"/>
          <w:bCs w:val="0"/>
          <w:color w:val="auto"/>
          <w:sz w:val="18"/>
          <w:szCs w:val="18"/>
        </w:rPr>
        <w:t>, SCORE, 2010.</w:t>
      </w:r>
    </w:p>
    <w:p w:rsidR="00D26127" w:rsidRDefault="00D26127">
      <w:pPr>
        <w:pStyle w:val="FootnoteText"/>
      </w:pPr>
    </w:p>
  </w:footnote>
  <w:footnote w:id="2">
    <w:p w:rsidR="00D26127" w:rsidRPr="003A0B03" w:rsidRDefault="00D26127" w:rsidP="003A0B03">
      <w:pPr>
        <w:pStyle w:val="Heading2"/>
        <w:rPr>
          <w:rFonts w:ascii="Times New Roman" w:hAnsi="Times New Roman"/>
          <w:b w:val="0"/>
          <w:bCs w:val="0"/>
          <w:color w:val="auto"/>
          <w:sz w:val="18"/>
          <w:szCs w:val="18"/>
        </w:rPr>
      </w:pPr>
      <w:r>
        <w:rPr>
          <w:rStyle w:val="FootnoteReference"/>
        </w:rPr>
        <w:footnoteRef/>
      </w:r>
      <w:r>
        <w:t xml:space="preserve"> </w:t>
      </w:r>
      <w:r>
        <w:rPr>
          <w:rFonts w:ascii="Times New Roman" w:hAnsi="Times New Roman"/>
          <w:b w:val="0"/>
          <w:bCs w:val="0"/>
          <w:color w:val="auto"/>
          <w:sz w:val="18"/>
          <w:szCs w:val="18"/>
        </w:rPr>
        <w:t xml:space="preserve">Main, Peter, </w:t>
      </w:r>
      <w:r>
        <w:rPr>
          <w:rFonts w:ascii="Times New Roman" w:hAnsi="Times New Roman"/>
          <w:b w:val="0"/>
          <w:bCs w:val="0"/>
          <w:i/>
          <w:color w:val="auto"/>
          <w:sz w:val="18"/>
          <w:szCs w:val="18"/>
        </w:rPr>
        <w:t>Thinking like a physicist: design criteria for a physics curriculum</w:t>
      </w:r>
      <w:r>
        <w:rPr>
          <w:rFonts w:ascii="Times New Roman" w:hAnsi="Times New Roman"/>
          <w:b w:val="0"/>
          <w:bCs w:val="0"/>
          <w:color w:val="auto"/>
          <w:sz w:val="18"/>
          <w:szCs w:val="18"/>
        </w:rPr>
        <w:t>, School Science Review Volume 95 (Number 352), March 2014.  pp46-52.</w:t>
      </w:r>
    </w:p>
    <w:p w:rsidR="00D26127" w:rsidRDefault="00D2612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6C963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54C2BC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A8A669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C12AD0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BC21F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34240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56BC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D2EF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5FCB3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769584"/>
    <w:lvl w:ilvl="0">
      <w:start w:val="1"/>
      <w:numFmt w:val="bullet"/>
      <w:lvlText w:val=""/>
      <w:lvlJc w:val="left"/>
      <w:pPr>
        <w:tabs>
          <w:tab w:val="num" w:pos="360"/>
        </w:tabs>
        <w:ind w:left="360" w:hanging="360"/>
      </w:pPr>
      <w:rPr>
        <w:rFonts w:ascii="Symbol" w:hAnsi="Symbol" w:hint="default"/>
      </w:rPr>
    </w:lvl>
  </w:abstractNum>
  <w:abstractNum w:abstractNumId="10">
    <w:nsid w:val="02F76968"/>
    <w:multiLevelType w:val="hybridMultilevel"/>
    <w:tmpl w:val="7F5699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7FC7BE9"/>
    <w:multiLevelType w:val="hybridMultilevel"/>
    <w:tmpl w:val="88C6A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9766D6"/>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0E9B7E73"/>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0FBE1C5B"/>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13E616C4"/>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5796805"/>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18D01759"/>
    <w:multiLevelType w:val="multilevel"/>
    <w:tmpl w:val="C56E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D5395A"/>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20C27D00"/>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4C55122"/>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5445450"/>
    <w:multiLevelType w:val="hybridMultilevel"/>
    <w:tmpl w:val="76EC9640"/>
    <w:lvl w:ilvl="0" w:tplc="0409000F">
      <w:start w:val="1"/>
      <w:numFmt w:val="decimal"/>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2">
    <w:nsid w:val="2B742D72"/>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2E867EBF"/>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1F42666"/>
    <w:multiLevelType w:val="hybridMultilevel"/>
    <w:tmpl w:val="CAD4A0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3F569CB"/>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3DC4397C"/>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6F909EE"/>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4CE776F1"/>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A1E0917"/>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BD718A8"/>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5C6735AA"/>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6128037B"/>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1B05DDE"/>
    <w:multiLevelType w:val="multilevel"/>
    <w:tmpl w:val="FFFFFFFF"/>
    <w:lvl w:ilvl="0">
      <w:start w:val="1"/>
      <w:numFmt w:val="bullet"/>
      <w:lvlText w:val="●"/>
      <w:lvlJc w:val="left"/>
      <w:pPr>
        <w:ind w:left="720" w:firstLine="360"/>
      </w:pPr>
      <w:rPr>
        <w:rFonts w:ascii="Arial" w:eastAsia="Times New Roman" w:hAnsi="Arial"/>
        <w:strike w:val="0"/>
        <w:color w:val="000000"/>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4154CDB"/>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980346E"/>
    <w:multiLevelType w:val="hybridMultilevel"/>
    <w:tmpl w:val="B55E8868"/>
    <w:lvl w:ilvl="0" w:tplc="654A5466">
      <w:start w:val="1"/>
      <w:numFmt w:val="upperRoman"/>
      <w:lvlText w:val="%1."/>
      <w:lvlJc w:val="left"/>
      <w:pPr>
        <w:ind w:left="720" w:hanging="720"/>
      </w:pPr>
      <w:rPr>
        <w:rFonts w:cs="Times New Roman" w:hint="default"/>
      </w:rPr>
    </w:lvl>
    <w:lvl w:ilvl="1" w:tplc="04090015">
      <w:start w:val="1"/>
      <w:numFmt w:val="upperLetter"/>
      <w:lvlText w:val="%2."/>
      <w:lvlJc w:val="left"/>
      <w:pPr>
        <w:ind w:left="900" w:hanging="360"/>
      </w:pPr>
      <w:rPr>
        <w:rFonts w:cs="Times New Roman"/>
      </w:rPr>
    </w:lvl>
    <w:lvl w:ilvl="2" w:tplc="04090015">
      <w:start w:val="1"/>
      <w:numFmt w:val="upperLetter"/>
      <w:lvlText w:val="%3."/>
      <w:lvlJc w:val="left"/>
      <w:pPr>
        <w:ind w:left="810" w:hanging="180"/>
      </w:pPr>
      <w:rPr>
        <w:rFonts w:cs="Times New Roman"/>
      </w:rPr>
    </w:lvl>
    <w:lvl w:ilvl="3" w:tplc="0409000F">
      <w:start w:val="1"/>
      <w:numFmt w:val="decimal"/>
      <w:lvlText w:val="%4."/>
      <w:lvlJc w:val="left"/>
      <w:pPr>
        <w:ind w:left="1620" w:hanging="360"/>
      </w:pPr>
      <w:rPr>
        <w:rFonts w:cs="Times New Roman"/>
      </w:rPr>
    </w:lvl>
    <w:lvl w:ilvl="4" w:tplc="04090019">
      <w:start w:val="1"/>
      <w:numFmt w:val="lowerLetter"/>
      <w:lvlText w:val="%5."/>
      <w:lvlJc w:val="left"/>
      <w:pPr>
        <w:ind w:left="2070" w:hanging="360"/>
      </w:pPr>
      <w:rPr>
        <w:rFonts w:cs="Times New Roman"/>
      </w:rPr>
    </w:lvl>
    <w:lvl w:ilvl="5" w:tplc="0409001B">
      <w:start w:val="1"/>
      <w:numFmt w:val="lowerRoman"/>
      <w:lvlText w:val="%6."/>
      <w:lvlJc w:val="right"/>
      <w:pPr>
        <w:ind w:left="234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D12266B"/>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6CB0A14"/>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DF739F2"/>
    <w:multiLevelType w:val="multilevel"/>
    <w:tmpl w:val="FFFFFFFF"/>
    <w:lvl w:ilvl="0">
      <w:start w:val="1"/>
      <w:numFmt w:val="bullet"/>
      <w:lvlText w:val="●"/>
      <w:lvlJc w:val="left"/>
      <w:pPr>
        <w:ind w:left="720" w:firstLine="360"/>
      </w:pPr>
      <w:rPr>
        <w:rFonts w:ascii="Arial" w:eastAsia="Times New Roman" w:hAnsi="Arial"/>
        <w:sz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5"/>
  </w:num>
  <w:num w:numId="2">
    <w:abstractNumId w:val="10"/>
  </w:num>
  <w:num w:numId="3">
    <w:abstractNumId w:val="17"/>
  </w:num>
  <w:num w:numId="4">
    <w:abstractNumId w:val="21"/>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7"/>
  </w:num>
  <w:num w:numId="18">
    <w:abstractNumId w:val="20"/>
  </w:num>
  <w:num w:numId="19">
    <w:abstractNumId w:val="31"/>
  </w:num>
  <w:num w:numId="20">
    <w:abstractNumId w:val="36"/>
  </w:num>
  <w:num w:numId="21">
    <w:abstractNumId w:val="38"/>
  </w:num>
  <w:num w:numId="22">
    <w:abstractNumId w:val="22"/>
  </w:num>
  <w:num w:numId="23">
    <w:abstractNumId w:val="18"/>
  </w:num>
  <w:num w:numId="24">
    <w:abstractNumId w:val="37"/>
  </w:num>
  <w:num w:numId="25">
    <w:abstractNumId w:val="30"/>
  </w:num>
  <w:num w:numId="26">
    <w:abstractNumId w:val="13"/>
  </w:num>
  <w:num w:numId="27">
    <w:abstractNumId w:val="28"/>
  </w:num>
  <w:num w:numId="28">
    <w:abstractNumId w:val="29"/>
  </w:num>
  <w:num w:numId="29">
    <w:abstractNumId w:val="32"/>
  </w:num>
  <w:num w:numId="30">
    <w:abstractNumId w:val="23"/>
  </w:num>
  <w:num w:numId="31">
    <w:abstractNumId w:val="26"/>
  </w:num>
  <w:num w:numId="32">
    <w:abstractNumId w:val="14"/>
  </w:num>
  <w:num w:numId="33">
    <w:abstractNumId w:val="15"/>
  </w:num>
  <w:num w:numId="34">
    <w:abstractNumId w:val="12"/>
  </w:num>
  <w:num w:numId="35">
    <w:abstractNumId w:val="33"/>
  </w:num>
  <w:num w:numId="36">
    <w:abstractNumId w:val="34"/>
  </w:num>
  <w:num w:numId="37">
    <w:abstractNumId w:val="19"/>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A8F"/>
    <w:rsid w:val="000109D1"/>
    <w:rsid w:val="00021505"/>
    <w:rsid w:val="00034097"/>
    <w:rsid w:val="00066C68"/>
    <w:rsid w:val="0006733C"/>
    <w:rsid w:val="0009500C"/>
    <w:rsid w:val="00095E9D"/>
    <w:rsid w:val="000A5924"/>
    <w:rsid w:val="000B1036"/>
    <w:rsid w:val="000B3F38"/>
    <w:rsid w:val="000F0B36"/>
    <w:rsid w:val="00112289"/>
    <w:rsid w:val="0011688C"/>
    <w:rsid w:val="001351A1"/>
    <w:rsid w:val="00141543"/>
    <w:rsid w:val="001546EE"/>
    <w:rsid w:val="0017682F"/>
    <w:rsid w:val="001830A8"/>
    <w:rsid w:val="001A2CBB"/>
    <w:rsid w:val="001E5B89"/>
    <w:rsid w:val="00204F8E"/>
    <w:rsid w:val="00230201"/>
    <w:rsid w:val="00287889"/>
    <w:rsid w:val="002A12D8"/>
    <w:rsid w:val="002C14FD"/>
    <w:rsid w:val="002C77A2"/>
    <w:rsid w:val="002D7219"/>
    <w:rsid w:val="002F2BF8"/>
    <w:rsid w:val="002F655C"/>
    <w:rsid w:val="0030592F"/>
    <w:rsid w:val="00310B0C"/>
    <w:rsid w:val="00310F31"/>
    <w:rsid w:val="00316565"/>
    <w:rsid w:val="00341253"/>
    <w:rsid w:val="00343ED0"/>
    <w:rsid w:val="00344384"/>
    <w:rsid w:val="0037011E"/>
    <w:rsid w:val="003833FA"/>
    <w:rsid w:val="0038520D"/>
    <w:rsid w:val="00387B6E"/>
    <w:rsid w:val="0039024C"/>
    <w:rsid w:val="003912BB"/>
    <w:rsid w:val="003920C2"/>
    <w:rsid w:val="00392C61"/>
    <w:rsid w:val="003A06F6"/>
    <w:rsid w:val="003A0B03"/>
    <w:rsid w:val="003A4484"/>
    <w:rsid w:val="003B569D"/>
    <w:rsid w:val="003D432D"/>
    <w:rsid w:val="003E16CD"/>
    <w:rsid w:val="003E6FC8"/>
    <w:rsid w:val="00405617"/>
    <w:rsid w:val="00456BB6"/>
    <w:rsid w:val="00464DE6"/>
    <w:rsid w:val="0046610E"/>
    <w:rsid w:val="00485634"/>
    <w:rsid w:val="00485DD2"/>
    <w:rsid w:val="00497B25"/>
    <w:rsid w:val="004A737D"/>
    <w:rsid w:val="004B6319"/>
    <w:rsid w:val="004D515E"/>
    <w:rsid w:val="00531665"/>
    <w:rsid w:val="00533821"/>
    <w:rsid w:val="005468FA"/>
    <w:rsid w:val="005652AD"/>
    <w:rsid w:val="00573120"/>
    <w:rsid w:val="005739A9"/>
    <w:rsid w:val="005D3015"/>
    <w:rsid w:val="005E1180"/>
    <w:rsid w:val="00602ADC"/>
    <w:rsid w:val="00603A5A"/>
    <w:rsid w:val="00607A82"/>
    <w:rsid w:val="00610BFD"/>
    <w:rsid w:val="0061598F"/>
    <w:rsid w:val="00615B66"/>
    <w:rsid w:val="006301CC"/>
    <w:rsid w:val="00646D09"/>
    <w:rsid w:val="006573E0"/>
    <w:rsid w:val="00684A79"/>
    <w:rsid w:val="006A1D85"/>
    <w:rsid w:val="006B5104"/>
    <w:rsid w:val="006C6129"/>
    <w:rsid w:val="006D5DC1"/>
    <w:rsid w:val="006E29CB"/>
    <w:rsid w:val="006F43C6"/>
    <w:rsid w:val="00723708"/>
    <w:rsid w:val="007240E9"/>
    <w:rsid w:val="00725D13"/>
    <w:rsid w:val="0073561D"/>
    <w:rsid w:val="007A311D"/>
    <w:rsid w:val="007A7494"/>
    <w:rsid w:val="007D5F5F"/>
    <w:rsid w:val="007E5151"/>
    <w:rsid w:val="00802A8F"/>
    <w:rsid w:val="008154BB"/>
    <w:rsid w:val="00844D94"/>
    <w:rsid w:val="00850E85"/>
    <w:rsid w:val="00890349"/>
    <w:rsid w:val="008B0EF2"/>
    <w:rsid w:val="008D6B6F"/>
    <w:rsid w:val="008F4458"/>
    <w:rsid w:val="0090399F"/>
    <w:rsid w:val="009126B2"/>
    <w:rsid w:val="0093402B"/>
    <w:rsid w:val="00951DE1"/>
    <w:rsid w:val="0096221D"/>
    <w:rsid w:val="00964A09"/>
    <w:rsid w:val="00994285"/>
    <w:rsid w:val="009A229C"/>
    <w:rsid w:val="009D370A"/>
    <w:rsid w:val="009F44BA"/>
    <w:rsid w:val="00A73772"/>
    <w:rsid w:val="00A85304"/>
    <w:rsid w:val="00A873B0"/>
    <w:rsid w:val="00AB48AB"/>
    <w:rsid w:val="00AB76C1"/>
    <w:rsid w:val="00AB7E9A"/>
    <w:rsid w:val="00AC3979"/>
    <w:rsid w:val="00AC7E62"/>
    <w:rsid w:val="00AD59E9"/>
    <w:rsid w:val="00AD6BD1"/>
    <w:rsid w:val="00AD7656"/>
    <w:rsid w:val="00AF4529"/>
    <w:rsid w:val="00AF47A6"/>
    <w:rsid w:val="00AF64C0"/>
    <w:rsid w:val="00B038A9"/>
    <w:rsid w:val="00B31AA4"/>
    <w:rsid w:val="00B36406"/>
    <w:rsid w:val="00B50CA0"/>
    <w:rsid w:val="00B60B8E"/>
    <w:rsid w:val="00B614C9"/>
    <w:rsid w:val="00B62576"/>
    <w:rsid w:val="00B76C0D"/>
    <w:rsid w:val="00B85062"/>
    <w:rsid w:val="00BB6A65"/>
    <w:rsid w:val="00C001A8"/>
    <w:rsid w:val="00C47A54"/>
    <w:rsid w:val="00C62FAE"/>
    <w:rsid w:val="00C802CE"/>
    <w:rsid w:val="00C9303B"/>
    <w:rsid w:val="00CA5B69"/>
    <w:rsid w:val="00CB569A"/>
    <w:rsid w:val="00CB7A97"/>
    <w:rsid w:val="00CC041D"/>
    <w:rsid w:val="00CE1C14"/>
    <w:rsid w:val="00CF48D6"/>
    <w:rsid w:val="00CF7233"/>
    <w:rsid w:val="00D000AC"/>
    <w:rsid w:val="00D0114F"/>
    <w:rsid w:val="00D110C7"/>
    <w:rsid w:val="00D17DA6"/>
    <w:rsid w:val="00D26127"/>
    <w:rsid w:val="00D523F0"/>
    <w:rsid w:val="00D557EA"/>
    <w:rsid w:val="00DC5B01"/>
    <w:rsid w:val="00DD260C"/>
    <w:rsid w:val="00DE7CBC"/>
    <w:rsid w:val="00DF7F57"/>
    <w:rsid w:val="00E03827"/>
    <w:rsid w:val="00E449FA"/>
    <w:rsid w:val="00E46F4D"/>
    <w:rsid w:val="00E530B9"/>
    <w:rsid w:val="00E6712E"/>
    <w:rsid w:val="00E83A56"/>
    <w:rsid w:val="00E945DD"/>
    <w:rsid w:val="00E95B70"/>
    <w:rsid w:val="00EA2263"/>
    <w:rsid w:val="00EA2B63"/>
    <w:rsid w:val="00EB194B"/>
    <w:rsid w:val="00EC092A"/>
    <w:rsid w:val="00EC0A52"/>
    <w:rsid w:val="00EC6225"/>
    <w:rsid w:val="00F140C5"/>
    <w:rsid w:val="00F36EC9"/>
    <w:rsid w:val="00F46E1C"/>
    <w:rsid w:val="00F5302C"/>
    <w:rsid w:val="00F75D4D"/>
    <w:rsid w:val="00F84239"/>
    <w:rsid w:val="00F845EF"/>
    <w:rsid w:val="00F84DA6"/>
    <w:rsid w:val="00F904C4"/>
    <w:rsid w:val="00FA03B7"/>
    <w:rsid w:val="00FC1CDC"/>
    <w:rsid w:val="00FC3965"/>
    <w:rsid w:val="00FC7934"/>
    <w:rsid w:val="00FE7FAB"/>
    <w:rsid w:val="00FF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1D"/>
    <w:pPr>
      <w:spacing w:after="200" w:line="276" w:lineRule="auto"/>
    </w:pPr>
    <w:rPr>
      <w:sz w:val="22"/>
      <w:szCs w:val="22"/>
    </w:rPr>
  </w:style>
  <w:style w:type="paragraph" w:styleId="Heading1">
    <w:name w:val="heading 1"/>
    <w:basedOn w:val="Normal"/>
    <w:next w:val="Normal"/>
    <w:link w:val="Heading1Char"/>
    <w:uiPriority w:val="99"/>
    <w:qFormat/>
    <w:rsid w:val="0037011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7011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1"/>
    <w:next w:val="Normal1"/>
    <w:link w:val="Heading3Char"/>
    <w:uiPriority w:val="99"/>
    <w:qFormat/>
    <w:locked/>
    <w:rsid w:val="00A73772"/>
    <w:pPr>
      <w:keepNext/>
      <w:keepLines/>
      <w:spacing w:before="160"/>
      <w:contextualSpacing/>
      <w:outlineLvl w:val="2"/>
    </w:pPr>
    <w:rPr>
      <w:rFonts w:ascii="Trebuchet MS" w:hAnsi="Trebuchet MS" w:cs="Trebuchet MS"/>
      <w:b/>
      <w:color w:val="66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011E"/>
    <w:rPr>
      <w:rFonts w:ascii="Cambria" w:hAnsi="Cambria" w:cs="Times New Roman"/>
      <w:b/>
      <w:bCs/>
      <w:color w:val="365F91"/>
      <w:sz w:val="28"/>
      <w:szCs w:val="28"/>
    </w:rPr>
  </w:style>
  <w:style w:type="character" w:customStyle="1" w:styleId="Heading2Char">
    <w:name w:val="Heading 2 Char"/>
    <w:link w:val="Heading2"/>
    <w:uiPriority w:val="99"/>
    <w:locked/>
    <w:rsid w:val="0037011E"/>
    <w:rPr>
      <w:rFonts w:ascii="Cambria" w:hAnsi="Cambria" w:cs="Times New Roman"/>
      <w:b/>
      <w:bCs/>
      <w:color w:val="4F81BD"/>
      <w:sz w:val="26"/>
      <w:szCs w:val="26"/>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styleId="ListParagraph">
    <w:name w:val="List Paragraph"/>
    <w:basedOn w:val="Normal"/>
    <w:uiPriority w:val="99"/>
    <w:qFormat/>
    <w:rsid w:val="00802A8F"/>
    <w:pPr>
      <w:ind w:left="720"/>
      <w:contextualSpacing/>
    </w:pPr>
  </w:style>
  <w:style w:type="paragraph" w:styleId="BalloonText">
    <w:name w:val="Balloon Text"/>
    <w:basedOn w:val="Normal"/>
    <w:link w:val="BalloonTextChar"/>
    <w:uiPriority w:val="99"/>
    <w:rsid w:val="00EC092A"/>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EC092A"/>
    <w:rPr>
      <w:rFonts w:ascii="Tahoma" w:hAnsi="Tahoma" w:cs="Tahoma"/>
      <w:sz w:val="16"/>
      <w:szCs w:val="16"/>
    </w:rPr>
  </w:style>
  <w:style w:type="paragraph" w:styleId="Title">
    <w:name w:val="Title"/>
    <w:basedOn w:val="Normal"/>
    <w:next w:val="Normal"/>
    <w:link w:val="TitleChar"/>
    <w:uiPriority w:val="99"/>
    <w:qFormat/>
    <w:locked/>
    <w:rsid w:val="00603A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603A5A"/>
    <w:rPr>
      <w:rFonts w:ascii="Cambria" w:hAnsi="Cambria" w:cs="Times New Roman"/>
      <w:color w:val="17365D"/>
      <w:spacing w:val="5"/>
      <w:kern w:val="28"/>
      <w:sz w:val="52"/>
      <w:szCs w:val="52"/>
      <w:lang w:bidi="ar-SA"/>
    </w:rPr>
  </w:style>
  <w:style w:type="paragraph" w:customStyle="1" w:styleId="Pa40">
    <w:name w:val="Pa40"/>
    <w:basedOn w:val="Normal"/>
    <w:next w:val="Normal"/>
    <w:uiPriority w:val="99"/>
    <w:rsid w:val="008D6B6F"/>
    <w:pPr>
      <w:autoSpaceDE w:val="0"/>
      <w:autoSpaceDN w:val="0"/>
      <w:adjustRightInd w:val="0"/>
      <w:spacing w:after="0" w:line="191" w:lineRule="atLeast"/>
    </w:pPr>
    <w:rPr>
      <w:rFonts w:ascii="Times New Roman" w:hAnsi="Times New Roman"/>
      <w:sz w:val="24"/>
      <w:szCs w:val="24"/>
    </w:rPr>
  </w:style>
  <w:style w:type="paragraph" w:customStyle="1" w:styleId="Pa56">
    <w:name w:val="Pa56"/>
    <w:basedOn w:val="Normal"/>
    <w:next w:val="Normal"/>
    <w:uiPriority w:val="99"/>
    <w:rsid w:val="008D6B6F"/>
    <w:pPr>
      <w:autoSpaceDE w:val="0"/>
      <w:autoSpaceDN w:val="0"/>
      <w:adjustRightInd w:val="0"/>
      <w:spacing w:after="0" w:line="191" w:lineRule="atLeast"/>
    </w:pPr>
    <w:rPr>
      <w:rFonts w:ascii="Times New Roman" w:hAnsi="Times New Roman"/>
      <w:sz w:val="24"/>
      <w:szCs w:val="24"/>
    </w:rPr>
  </w:style>
  <w:style w:type="character" w:customStyle="1" w:styleId="A4">
    <w:name w:val="A4"/>
    <w:uiPriority w:val="99"/>
    <w:rsid w:val="008D6B6F"/>
    <w:rPr>
      <w:rFonts w:ascii="ITC Zapf Dingbats" w:hAnsi="ITC Zapf Dingbats"/>
      <w:color w:val="0060AF"/>
      <w:sz w:val="16"/>
    </w:rPr>
  </w:style>
  <w:style w:type="paragraph" w:styleId="Header">
    <w:name w:val="header"/>
    <w:basedOn w:val="Normal"/>
    <w:link w:val="HeaderChar"/>
    <w:uiPriority w:val="99"/>
    <w:rsid w:val="00964A09"/>
    <w:pPr>
      <w:tabs>
        <w:tab w:val="center" w:pos="4680"/>
        <w:tab w:val="right" w:pos="9360"/>
      </w:tabs>
      <w:spacing w:after="0" w:line="240" w:lineRule="auto"/>
    </w:pPr>
  </w:style>
  <w:style w:type="character" w:customStyle="1" w:styleId="HeaderChar">
    <w:name w:val="Header Char"/>
    <w:link w:val="Header"/>
    <w:uiPriority w:val="99"/>
    <w:locked/>
    <w:rsid w:val="00964A09"/>
    <w:rPr>
      <w:rFonts w:cs="Times New Roman"/>
      <w:sz w:val="22"/>
      <w:szCs w:val="22"/>
      <w:lang w:bidi="ar-SA"/>
    </w:rPr>
  </w:style>
  <w:style w:type="paragraph" w:styleId="Footer">
    <w:name w:val="footer"/>
    <w:basedOn w:val="Normal"/>
    <w:link w:val="FooterChar"/>
    <w:uiPriority w:val="99"/>
    <w:rsid w:val="00964A09"/>
    <w:pPr>
      <w:tabs>
        <w:tab w:val="center" w:pos="4680"/>
        <w:tab w:val="right" w:pos="9360"/>
      </w:tabs>
      <w:spacing w:after="0" w:line="240" w:lineRule="auto"/>
    </w:pPr>
  </w:style>
  <w:style w:type="character" w:customStyle="1" w:styleId="FooterChar">
    <w:name w:val="Footer Char"/>
    <w:link w:val="Footer"/>
    <w:uiPriority w:val="99"/>
    <w:locked/>
    <w:rsid w:val="00964A09"/>
    <w:rPr>
      <w:rFonts w:cs="Times New Roman"/>
      <w:sz w:val="22"/>
      <w:szCs w:val="22"/>
      <w:lang w:bidi="ar-SA"/>
    </w:rPr>
  </w:style>
  <w:style w:type="paragraph" w:customStyle="1" w:styleId="Normal1">
    <w:name w:val="Normal1"/>
    <w:uiPriority w:val="99"/>
    <w:rsid w:val="00A73772"/>
    <w:pPr>
      <w:spacing w:line="276" w:lineRule="auto"/>
    </w:pPr>
    <w:rPr>
      <w:rFonts w:ascii="Arial" w:hAnsi="Arial" w:cs="Arial"/>
      <w:color w:val="000000"/>
      <w:sz w:val="22"/>
    </w:rPr>
  </w:style>
  <w:style w:type="character" w:styleId="Hyperlink">
    <w:name w:val="Hyperlink"/>
    <w:uiPriority w:val="99"/>
    <w:rsid w:val="00A73772"/>
    <w:rPr>
      <w:rFonts w:cs="Times New Roman"/>
      <w:color w:val="0000FF"/>
      <w:u w:val="single"/>
    </w:rPr>
  </w:style>
  <w:style w:type="paragraph" w:styleId="FootnoteText">
    <w:name w:val="footnote text"/>
    <w:basedOn w:val="Normal"/>
    <w:link w:val="FootnoteTextChar"/>
    <w:uiPriority w:val="99"/>
    <w:semiHidden/>
    <w:unhideWhenUsed/>
    <w:rsid w:val="003A0B03"/>
    <w:rPr>
      <w:sz w:val="20"/>
      <w:szCs w:val="20"/>
    </w:rPr>
  </w:style>
  <w:style w:type="character" w:customStyle="1" w:styleId="FootnoteTextChar">
    <w:name w:val="Footnote Text Char"/>
    <w:link w:val="FootnoteText"/>
    <w:uiPriority w:val="99"/>
    <w:semiHidden/>
    <w:rsid w:val="003A0B03"/>
    <w:rPr>
      <w:sz w:val="20"/>
      <w:szCs w:val="20"/>
    </w:rPr>
  </w:style>
  <w:style w:type="character" w:styleId="FootnoteReference">
    <w:name w:val="footnote reference"/>
    <w:uiPriority w:val="99"/>
    <w:semiHidden/>
    <w:unhideWhenUsed/>
    <w:rsid w:val="003A0B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48037">
      <w:marLeft w:val="0"/>
      <w:marRight w:val="0"/>
      <w:marTop w:val="0"/>
      <w:marBottom w:val="0"/>
      <w:divBdr>
        <w:top w:val="none" w:sz="0" w:space="0" w:color="auto"/>
        <w:left w:val="none" w:sz="0" w:space="0" w:color="auto"/>
        <w:bottom w:val="none" w:sz="0" w:space="0" w:color="auto"/>
        <w:right w:val="none" w:sz="0" w:space="0" w:color="auto"/>
      </w:divBdr>
    </w:div>
    <w:div w:id="1541548040">
      <w:marLeft w:val="0"/>
      <w:marRight w:val="0"/>
      <w:marTop w:val="0"/>
      <w:marBottom w:val="0"/>
      <w:divBdr>
        <w:top w:val="none" w:sz="0" w:space="0" w:color="auto"/>
        <w:left w:val="none" w:sz="0" w:space="0" w:color="auto"/>
        <w:bottom w:val="none" w:sz="0" w:space="0" w:color="auto"/>
        <w:right w:val="none" w:sz="0" w:space="0" w:color="auto"/>
      </w:divBdr>
      <w:divsChild>
        <w:div w:id="1541548038">
          <w:marLeft w:val="0"/>
          <w:marRight w:val="0"/>
          <w:marTop w:val="0"/>
          <w:marBottom w:val="0"/>
          <w:divBdr>
            <w:top w:val="none" w:sz="0" w:space="0" w:color="auto"/>
            <w:left w:val="none" w:sz="0" w:space="0" w:color="auto"/>
            <w:bottom w:val="none" w:sz="0" w:space="0" w:color="auto"/>
            <w:right w:val="none" w:sz="0" w:space="0" w:color="auto"/>
          </w:divBdr>
          <w:divsChild>
            <w:div w:id="15415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p.edu/openbook.php?record_id=13165&amp;page=206" TargetMode="External"/><Relationship Id="rId18" Type="http://schemas.openxmlformats.org/officeDocument/2006/relationships/hyperlink" Target="http://www.nap.edu/openbook.php?record_id=13165&amp;page=120" TargetMode="External"/><Relationship Id="rId26" Type="http://schemas.openxmlformats.org/officeDocument/2006/relationships/hyperlink" Target="http://www.nap.edu/openbook.php?record_id=13165&amp;page=124" TargetMode="External"/><Relationship Id="rId39" Type="http://schemas.openxmlformats.org/officeDocument/2006/relationships/hyperlink" Target="http://www.nap.edu/openbook.php?record_id=13165&amp;page=114" TargetMode="External"/><Relationship Id="rId21" Type="http://schemas.openxmlformats.org/officeDocument/2006/relationships/hyperlink" Target="http://www.nap.edu/openbook.php?record_id=13165&amp;page=120" TargetMode="External"/><Relationship Id="rId34" Type="http://schemas.openxmlformats.org/officeDocument/2006/relationships/hyperlink" Target="http://www.nap.edu/openbook.php?record_id=13165&amp;page=206" TargetMode="External"/><Relationship Id="rId42" Type="http://schemas.openxmlformats.org/officeDocument/2006/relationships/hyperlink" Target="http://www.nap.edu/openbook.php?record_id=13165&amp;page=114" TargetMode="External"/><Relationship Id="rId47" Type="http://schemas.openxmlformats.org/officeDocument/2006/relationships/hyperlink" Target="http://www.nap.edu/openbook.php?record_id=13165&amp;page=204" TargetMode="External"/><Relationship Id="rId50" Type="http://schemas.openxmlformats.org/officeDocument/2006/relationships/hyperlink" Target="http://www.nap.edu/openbook.php?record_id=13165&amp;page=206" TargetMode="External"/><Relationship Id="rId55" Type="http://schemas.openxmlformats.org/officeDocument/2006/relationships/hyperlink" Target="http://www.nap.edu/openbook.php?record_id=13165&amp;page=116" TargetMode="External"/><Relationship Id="rId63" Type="http://schemas.openxmlformats.org/officeDocument/2006/relationships/hyperlink" Target="http://www.nap.edu/openbook.php?record_id=13165&amp;page=206" TargetMode="External"/><Relationship Id="rId68" Type="http://schemas.openxmlformats.org/officeDocument/2006/relationships/hyperlink" Target="http://www.nap.edu/openbook.php?record_id=13165&amp;page=177" TargetMode="External"/><Relationship Id="rId76" Type="http://schemas.openxmlformats.org/officeDocument/2006/relationships/hyperlink" Target="http://www.nap.edu/openbook.php?record_id=13165&amp;page=133" TargetMode="External"/><Relationship Id="rId84" Type="http://schemas.openxmlformats.org/officeDocument/2006/relationships/hyperlink" Target="http://www.nap.edu/openbook.php?record_id=13165&amp;page=206"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nap.edu/openbook.php?record_id=13165&amp;page=120" TargetMode="External"/><Relationship Id="rId2" Type="http://schemas.openxmlformats.org/officeDocument/2006/relationships/numbering" Target="numbering.xml"/><Relationship Id="rId16" Type="http://schemas.openxmlformats.org/officeDocument/2006/relationships/hyperlink" Target="http://www.nap.edu/openbook.php?record_id=13165&amp;page=116" TargetMode="External"/><Relationship Id="rId29" Type="http://schemas.openxmlformats.org/officeDocument/2006/relationships/hyperlink" Target="http://www.nap.edu/openbook.php?record_id=13165&amp;page=120" TargetMode="External"/><Relationship Id="rId11" Type="http://schemas.openxmlformats.org/officeDocument/2006/relationships/hyperlink" Target="http://www.nap.edu/openbook.php?record_id=13165&amp;page=206" TargetMode="External"/><Relationship Id="rId24" Type="http://schemas.openxmlformats.org/officeDocument/2006/relationships/hyperlink" Target="http://www.nap.edu/openbook.php?record_id=13165&amp;page=124" TargetMode="External"/><Relationship Id="rId32" Type="http://schemas.openxmlformats.org/officeDocument/2006/relationships/hyperlink" Target="http://www.nap.edu/openbook.php?record_id=13165&amp;page=204" TargetMode="External"/><Relationship Id="rId37" Type="http://schemas.openxmlformats.org/officeDocument/2006/relationships/hyperlink" Target="http://www.nap.edu/openbook.php?record_id=13165&amp;page=208" TargetMode="External"/><Relationship Id="rId40" Type="http://schemas.openxmlformats.org/officeDocument/2006/relationships/hyperlink" Target="http://www.nap.edu/openbook.php?record_id=13165&amp;page=114" TargetMode="External"/><Relationship Id="rId45" Type="http://schemas.openxmlformats.org/officeDocument/2006/relationships/hyperlink" Target="http://www.nap.edu/openbook.php?record_id=13165&amp;page=204" TargetMode="External"/><Relationship Id="rId53" Type="http://schemas.openxmlformats.org/officeDocument/2006/relationships/hyperlink" Target="http://www.nap.edu/openbook.php?record_id=13165&amp;page=116" TargetMode="External"/><Relationship Id="rId58" Type="http://schemas.openxmlformats.org/officeDocument/2006/relationships/hyperlink" Target="http://www.nap.edu/openbook.php?record_id=13165&amp;page=120" TargetMode="External"/><Relationship Id="rId66" Type="http://schemas.openxmlformats.org/officeDocument/2006/relationships/hyperlink" Target="http://www.nap.edu/openbook.php?record_id=13165&amp;page=208" TargetMode="External"/><Relationship Id="rId74" Type="http://schemas.openxmlformats.org/officeDocument/2006/relationships/hyperlink" Target="http://www.nap.edu/openbook.php?record_id=13165&amp;page=131" TargetMode="External"/><Relationship Id="rId79" Type="http://schemas.openxmlformats.org/officeDocument/2006/relationships/hyperlink" Target="http://www.nap.edu/openbook.php?record_id=13165&amp;page=136"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nap.edu/openbook.php?record_id=13165&amp;page=204" TargetMode="External"/><Relationship Id="rId82" Type="http://schemas.openxmlformats.org/officeDocument/2006/relationships/hyperlink" Target="http://www.nap.edu/openbook.php?record_id=13165&amp;page=204" TargetMode="External"/><Relationship Id="rId19" Type="http://schemas.openxmlformats.org/officeDocument/2006/relationships/hyperlink" Target="http://www.nap.edu/openbook.php?record_id=13165&amp;page=120" TargetMode="External"/><Relationship Id="rId4" Type="http://schemas.microsoft.com/office/2007/relationships/stylesWithEffects" Target="stylesWithEffects.xml"/><Relationship Id="rId9" Type="http://schemas.openxmlformats.org/officeDocument/2006/relationships/hyperlink" Target="http://www.nap.edu/openbook.php?record_id=13165&amp;page=204" TargetMode="External"/><Relationship Id="rId14" Type="http://schemas.openxmlformats.org/officeDocument/2006/relationships/hyperlink" Target="http://www.nap.edu/openbook.php?record_id=13165&amp;page=208" TargetMode="External"/><Relationship Id="rId22" Type="http://schemas.openxmlformats.org/officeDocument/2006/relationships/hyperlink" Target="http://www.nap.edu/openbook.php?record_id=13165&amp;page=124" TargetMode="External"/><Relationship Id="rId27" Type="http://schemas.openxmlformats.org/officeDocument/2006/relationships/hyperlink" Target="http://www.nap.edu/openbook.php?record_id=13165&amp;page=126" TargetMode="External"/><Relationship Id="rId30" Type="http://schemas.openxmlformats.org/officeDocument/2006/relationships/hyperlink" Target="http://www.nextgenscience.org/hsps3-energy" TargetMode="External"/><Relationship Id="rId35" Type="http://schemas.openxmlformats.org/officeDocument/2006/relationships/hyperlink" Target="http://www.nap.edu/openbook.php?record_id=13165&amp;page=206" TargetMode="External"/><Relationship Id="rId43" Type="http://schemas.openxmlformats.org/officeDocument/2006/relationships/hyperlink" Target="http://www.nap.edu/openbook.php?record_id=13165&amp;page=114" TargetMode="External"/><Relationship Id="rId48" Type="http://schemas.openxmlformats.org/officeDocument/2006/relationships/hyperlink" Target="http://www.nap.edu/openbook.php?record_id=13165&amp;page=206" TargetMode="External"/><Relationship Id="rId56" Type="http://schemas.openxmlformats.org/officeDocument/2006/relationships/hyperlink" Target="http://www.nap.edu/openbook.php?record_id=13165&amp;page=120" TargetMode="External"/><Relationship Id="rId64" Type="http://schemas.openxmlformats.org/officeDocument/2006/relationships/hyperlink" Target="http://www.nap.edu/openbook.php?record_id=13165&amp;page=206" TargetMode="External"/><Relationship Id="rId69" Type="http://schemas.openxmlformats.org/officeDocument/2006/relationships/hyperlink" Target="http://www.nap.edu/openbook.php?record_id=13165&amp;page=120" TargetMode="External"/><Relationship Id="rId77" Type="http://schemas.openxmlformats.org/officeDocument/2006/relationships/hyperlink" Target="http://www.nap.edu/openbook.php?record_id=13165&amp;page=133" TargetMode="External"/><Relationship Id="rId8" Type="http://schemas.openxmlformats.org/officeDocument/2006/relationships/endnotes" Target="endnotes.xml"/><Relationship Id="rId51" Type="http://schemas.openxmlformats.org/officeDocument/2006/relationships/hyperlink" Target="http://www.nap.edu/openbook.php?record_id=13165&amp;page=208" TargetMode="External"/><Relationship Id="rId72" Type="http://schemas.openxmlformats.org/officeDocument/2006/relationships/hyperlink" Target="http://www.nap.edu/openbook.php?record_id=13165&amp;page=131" TargetMode="External"/><Relationship Id="rId80" Type="http://schemas.openxmlformats.org/officeDocument/2006/relationships/hyperlink" Target="http://www.nap.edu/openbook.php?record_id=13165&amp;page=177" TargetMode="External"/><Relationship Id="rId85" Type="http://schemas.openxmlformats.org/officeDocument/2006/relationships/hyperlink" Target="http://www.nap.edu/openbook.php?record_id=13165&amp;page=206" TargetMode="External"/><Relationship Id="rId3" Type="http://schemas.openxmlformats.org/officeDocument/2006/relationships/styles" Target="styles.xml"/><Relationship Id="rId12" Type="http://schemas.openxmlformats.org/officeDocument/2006/relationships/hyperlink" Target="http://www.nap.edu/openbook.php?record_id=13165&amp;page=206" TargetMode="External"/><Relationship Id="rId17" Type="http://schemas.openxmlformats.org/officeDocument/2006/relationships/hyperlink" Target="http://www.nap.edu/openbook.php?record_id=13165&amp;page=116" TargetMode="External"/><Relationship Id="rId25" Type="http://schemas.openxmlformats.org/officeDocument/2006/relationships/hyperlink" Target="http://www.nap.edu/openbook.php?record_id=13165&amp;page=124" TargetMode="External"/><Relationship Id="rId33" Type="http://schemas.openxmlformats.org/officeDocument/2006/relationships/hyperlink" Target="http://www.nap.edu/openbook.php?record_id=13165&amp;page=204" TargetMode="External"/><Relationship Id="rId38" Type="http://schemas.openxmlformats.org/officeDocument/2006/relationships/hyperlink" Target="http://www.nap.edu/openbook.php?record_id=13165&amp;page=177" TargetMode="External"/><Relationship Id="rId46" Type="http://schemas.openxmlformats.org/officeDocument/2006/relationships/hyperlink" Target="http://www.nap.edu/openbook.php?record_id=13165&amp;page=204" TargetMode="External"/><Relationship Id="rId59" Type="http://schemas.openxmlformats.org/officeDocument/2006/relationships/hyperlink" Target="http://www.nap.edu/openbook.php?record_id=13165&amp;page=126" TargetMode="External"/><Relationship Id="rId67" Type="http://schemas.openxmlformats.org/officeDocument/2006/relationships/hyperlink" Target="http://www.nap.edu/openbook.php?record_id=13165&amp;page=208" TargetMode="External"/><Relationship Id="rId20" Type="http://schemas.openxmlformats.org/officeDocument/2006/relationships/hyperlink" Target="http://www.nap.edu/openbook.php?record_id=13165&amp;page=120" TargetMode="External"/><Relationship Id="rId41" Type="http://schemas.openxmlformats.org/officeDocument/2006/relationships/hyperlink" Target="http://www.nap.edu/openbook.php?record_id=13165&amp;page=114" TargetMode="External"/><Relationship Id="rId54" Type="http://schemas.openxmlformats.org/officeDocument/2006/relationships/hyperlink" Target="http://www.nap.edu/openbook.php?record_id=13165&amp;page=116" TargetMode="External"/><Relationship Id="rId62" Type="http://schemas.openxmlformats.org/officeDocument/2006/relationships/hyperlink" Target="http://www.nap.edu/openbook.php?record_id=13165&amp;page=204" TargetMode="External"/><Relationship Id="rId70" Type="http://schemas.openxmlformats.org/officeDocument/2006/relationships/hyperlink" Target="http://www.nap.edu/openbook.php?record_id=13165&amp;page=120" TargetMode="External"/><Relationship Id="rId75" Type="http://schemas.openxmlformats.org/officeDocument/2006/relationships/hyperlink" Target="http://www.nap.edu/openbook.php?record_id=13165&amp;page=131" TargetMode="External"/><Relationship Id="rId83" Type="http://schemas.openxmlformats.org/officeDocument/2006/relationships/hyperlink" Target="http://www.nap.edu/openbook.php?record_id=13165&amp;page=206"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ap.edu/openbook.php?record_id=13165&amp;page=177" TargetMode="External"/><Relationship Id="rId23" Type="http://schemas.openxmlformats.org/officeDocument/2006/relationships/hyperlink" Target="http://www.nap.edu/openbook.php?record_id=13165&amp;page=124" TargetMode="External"/><Relationship Id="rId28" Type="http://schemas.openxmlformats.org/officeDocument/2006/relationships/hyperlink" Target="http://www.nap.edu/openbook.php?record_id=13165&amp;page=128" TargetMode="External"/><Relationship Id="rId36" Type="http://schemas.openxmlformats.org/officeDocument/2006/relationships/hyperlink" Target="http://www.nap.edu/openbook.php?record_id=13165&amp;page=206" TargetMode="External"/><Relationship Id="rId49" Type="http://schemas.openxmlformats.org/officeDocument/2006/relationships/hyperlink" Target="http://www.nap.edu/openbook.php?record_id=13165&amp;page=206" TargetMode="External"/><Relationship Id="rId57" Type="http://schemas.openxmlformats.org/officeDocument/2006/relationships/hyperlink" Target="http://www.nap.edu/openbook.php?record_id=13165&amp;page=120" TargetMode="External"/><Relationship Id="rId10" Type="http://schemas.openxmlformats.org/officeDocument/2006/relationships/hyperlink" Target="http://www.nap.edu/openbook.php?record_id=13165&amp;page=204" TargetMode="External"/><Relationship Id="rId31" Type="http://schemas.openxmlformats.org/officeDocument/2006/relationships/hyperlink" Target="http://www.nap.edu/openbook.php?record_id=13165&amp;page=204" TargetMode="External"/><Relationship Id="rId44" Type="http://schemas.openxmlformats.org/officeDocument/2006/relationships/hyperlink" Target="http://www.nap.edu/openbook.php?record_id=13165&amp;page=116" TargetMode="External"/><Relationship Id="rId52" Type="http://schemas.openxmlformats.org/officeDocument/2006/relationships/hyperlink" Target="http://www.nap.edu/openbook.php?record_id=13165&amp;page=177" TargetMode="External"/><Relationship Id="rId60" Type="http://schemas.openxmlformats.org/officeDocument/2006/relationships/hyperlink" Target="http://www.nap.edu/openbook.php?record_id=13165&amp;page=204" TargetMode="External"/><Relationship Id="rId65" Type="http://schemas.openxmlformats.org/officeDocument/2006/relationships/hyperlink" Target="http://www.nap.edu/openbook.php?record_id=13165&amp;page=206" TargetMode="External"/><Relationship Id="rId73" Type="http://schemas.openxmlformats.org/officeDocument/2006/relationships/hyperlink" Target="http://www.nap.edu/openbook.php?record_id=13165&amp;page=131" TargetMode="External"/><Relationship Id="rId78" Type="http://schemas.openxmlformats.org/officeDocument/2006/relationships/hyperlink" Target="http://www.nap.edu/openbook.php?record_id=13165&amp;page=133" TargetMode="External"/><Relationship Id="rId81" Type="http://schemas.openxmlformats.org/officeDocument/2006/relationships/hyperlink" Target="http://www.nap.edu/openbook.php?record_id=13165&amp;page=204" TargetMode="External"/><Relationship Id="rId86" Type="http://schemas.openxmlformats.org/officeDocument/2006/relationships/hyperlink" Target="http://www.nap.edu/openbook.php?record_id=13165&amp;page=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365A-9B36-4947-A35F-476910AB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22</Pages>
  <Words>6772</Words>
  <Characters>38601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Physics  </vt:lpstr>
    </vt:vector>
  </TitlesOfParts>
  <Company>DIST225-</Company>
  <LinksUpToDate>false</LinksUpToDate>
  <CharactersWithSpaces>45283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dc:title>
  <dc:subject/>
  <dc:creator>EMEYER_FS</dc:creator>
  <cp:keywords/>
  <dc:description/>
  <cp:lastModifiedBy>GBHSD</cp:lastModifiedBy>
  <cp:revision>19</cp:revision>
  <cp:lastPrinted>2014-09-16T20:12:00Z</cp:lastPrinted>
  <dcterms:created xsi:type="dcterms:W3CDTF">2014-05-15T02:23:00Z</dcterms:created>
  <dcterms:modified xsi:type="dcterms:W3CDTF">2015-08-04T02:03:00Z</dcterms:modified>
</cp:coreProperties>
</file>